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FBD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E05FBD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RS" w:eastAsia="x-none"/>
        </w:rPr>
      </w:pPr>
      <w:r w:rsidRPr="00513453">
        <w:rPr>
          <w:rFonts w:ascii="Arial" w:eastAsia="Times New Roman" w:hAnsi="Arial" w:cs="Arial"/>
          <w:lang w:val="x-none" w:eastAsia="x-none"/>
        </w:rPr>
        <w:t xml:space="preserve">Na osnovu člana </w:t>
      </w:r>
      <w:r w:rsidRPr="00513453">
        <w:rPr>
          <w:rFonts w:ascii="Arial" w:eastAsia="Times New Roman" w:hAnsi="Arial" w:cs="Arial"/>
          <w:lang w:val="bs-Latn-BA" w:eastAsia="x-none"/>
        </w:rPr>
        <w:t xml:space="preserve">112 i 121. </w:t>
      </w:r>
      <w:r w:rsidRPr="00513453">
        <w:rPr>
          <w:rFonts w:ascii="Arial" w:eastAsia="Times New Roman" w:hAnsi="Arial" w:cs="Arial"/>
          <w:lang w:val="x-none" w:eastAsia="x-none"/>
        </w:rPr>
        <w:t>Zakona o visokom obrazovanju (</w:t>
      </w:r>
      <w:r w:rsidRPr="00513453">
        <w:rPr>
          <w:rFonts w:ascii="Arial" w:eastAsia="Times New Roman" w:hAnsi="Arial" w:cs="Arial"/>
          <w:lang w:val="sr-Latn-RS" w:eastAsia="x-none"/>
        </w:rPr>
        <w:t>„</w:t>
      </w:r>
      <w:r w:rsidRPr="00513453">
        <w:rPr>
          <w:rFonts w:ascii="Arial" w:eastAsia="Times New Roman" w:hAnsi="Arial" w:cs="Arial"/>
          <w:lang w:val="x-none" w:eastAsia="x-none"/>
        </w:rPr>
        <w:t>Službene novine Kantona Sarajevo</w:t>
      </w:r>
      <w:r w:rsidRPr="00513453">
        <w:rPr>
          <w:rFonts w:ascii="Arial" w:eastAsia="Times New Roman" w:hAnsi="Arial" w:cs="Arial"/>
          <w:lang w:val="sr-Latn-RS" w:eastAsia="x-none"/>
        </w:rPr>
        <w:t>“</w:t>
      </w:r>
      <w:r w:rsidRPr="00513453">
        <w:rPr>
          <w:rFonts w:ascii="Arial" w:eastAsia="Times New Roman" w:hAnsi="Arial" w:cs="Arial"/>
          <w:lang w:val="x-none" w:eastAsia="x-none"/>
        </w:rPr>
        <w:t xml:space="preserve"> broj </w:t>
      </w:r>
      <w:r w:rsidRPr="00513453">
        <w:rPr>
          <w:rFonts w:ascii="Arial" w:eastAsia="Times New Roman" w:hAnsi="Arial" w:cs="Arial"/>
          <w:lang w:val="hr-HR" w:eastAsia="x-none"/>
        </w:rPr>
        <w:t>36</w:t>
      </w:r>
      <w:r w:rsidRPr="00513453">
        <w:rPr>
          <w:rFonts w:ascii="Arial" w:eastAsia="Times New Roman" w:hAnsi="Arial" w:cs="Arial"/>
          <w:lang w:val="x-none" w:eastAsia="x-none"/>
        </w:rPr>
        <w:t>/</w:t>
      </w:r>
      <w:r w:rsidRPr="00513453">
        <w:rPr>
          <w:rFonts w:ascii="Arial" w:eastAsia="Times New Roman" w:hAnsi="Arial" w:cs="Arial"/>
          <w:lang w:val="bs-Latn-BA" w:eastAsia="x-none"/>
        </w:rPr>
        <w:t xml:space="preserve">22 i 28/25), </w:t>
      </w:r>
      <w:r w:rsidRPr="00513453">
        <w:rPr>
          <w:rFonts w:ascii="Arial" w:eastAsia="Times New Roman" w:hAnsi="Arial" w:cs="Arial"/>
          <w:lang w:val="hr-HR"/>
        </w:rPr>
        <w:t>te članova 224 do 235</w:t>
      </w:r>
      <w:r w:rsidRPr="00513453">
        <w:rPr>
          <w:rFonts w:ascii="Arial" w:eastAsia="Times New Roman" w:hAnsi="Arial" w:cs="Arial"/>
          <w:lang w:val="sr-Latn-RS" w:eastAsia="x-none"/>
        </w:rPr>
        <w:t>.</w:t>
      </w:r>
      <w:r w:rsidRPr="00513453">
        <w:rPr>
          <w:rFonts w:ascii="Arial" w:eastAsia="Times New Roman" w:hAnsi="Arial" w:cs="Arial"/>
          <w:lang w:val="x-none" w:eastAsia="x-none"/>
        </w:rPr>
        <w:t xml:space="preserve"> Statuta Univerziteta u Sarajevu</w:t>
      </w:r>
      <w:r w:rsidRPr="00513453">
        <w:rPr>
          <w:rFonts w:ascii="Arial" w:eastAsia="Times New Roman" w:hAnsi="Arial" w:cs="Arial"/>
          <w:lang w:val="hr-HR"/>
        </w:rPr>
        <w:t xml:space="preserve">, </w:t>
      </w:r>
      <w:r w:rsidRPr="00513453">
        <w:rPr>
          <w:rFonts w:ascii="Arial" w:eastAsia="Times New Roman" w:hAnsi="Arial" w:cs="Arial"/>
          <w:lang w:val="bs-Latn-BA" w:eastAsia="x-none"/>
        </w:rPr>
        <w:t>Odluke Senat</w:t>
      </w:r>
      <w:r>
        <w:rPr>
          <w:rFonts w:ascii="Arial" w:eastAsia="Times New Roman" w:hAnsi="Arial" w:cs="Arial"/>
          <w:lang w:val="bs-Latn-BA" w:eastAsia="x-none"/>
        </w:rPr>
        <w:t>a Univerziteta u Sarajevu broj:01-11-20/26 od 29.04.2026. godine</w:t>
      </w:r>
      <w:r w:rsidRPr="00513453">
        <w:rPr>
          <w:rFonts w:ascii="Arial" w:eastAsia="Times New Roman" w:hAnsi="Arial" w:cs="Arial"/>
          <w:lang w:val="bs-Latn-BA" w:eastAsia="x-none"/>
        </w:rPr>
        <w:t xml:space="preserve"> i </w:t>
      </w:r>
      <w:r>
        <w:rPr>
          <w:rFonts w:ascii="Arial" w:eastAsia="Times New Roman" w:hAnsi="Arial" w:cs="Arial"/>
          <w:bCs/>
          <w:lang w:val="hr-HR"/>
        </w:rPr>
        <w:t>Ugovora</w:t>
      </w:r>
      <w:r w:rsidRPr="00BE7538">
        <w:rPr>
          <w:rFonts w:ascii="Arial" w:eastAsia="Times New Roman" w:hAnsi="Arial" w:cs="Arial"/>
          <w:bCs/>
          <w:lang w:val="hr-HR"/>
        </w:rPr>
        <w:t xml:space="preserve"> o sufinansiranju zapošljavanja br: 0101-11321/25 od 10.11.2</w:t>
      </w:r>
      <w:r>
        <w:rPr>
          <w:rFonts w:ascii="Arial" w:eastAsia="Times New Roman" w:hAnsi="Arial" w:cs="Arial"/>
          <w:bCs/>
          <w:lang w:val="hr-HR"/>
        </w:rPr>
        <w:t xml:space="preserve">025. godine, zaključenog između </w:t>
      </w:r>
      <w:r w:rsidRPr="00BE7538">
        <w:rPr>
          <w:rFonts w:ascii="Arial" w:eastAsia="Times New Roman" w:hAnsi="Arial" w:cs="Arial"/>
          <w:bCs/>
          <w:lang w:val="hr-HR"/>
        </w:rPr>
        <w:t>Federalnog zavoda za zapošljavanje Sarajevo i Univerziteta u Sarajevu</w:t>
      </w:r>
      <w:r w:rsidRPr="00513453">
        <w:rPr>
          <w:rFonts w:ascii="Arial" w:eastAsia="Times New Roman" w:hAnsi="Arial" w:cs="Arial"/>
          <w:color w:val="FF0000"/>
          <w:lang w:val="sr-Latn-RS" w:eastAsia="x-none"/>
        </w:rPr>
        <w:t>:</w:t>
      </w:r>
    </w:p>
    <w:p w:rsidR="00E05FBD" w:rsidRPr="0068267B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E05FBD" w:rsidRPr="0068267B" w:rsidRDefault="00E05FBD" w:rsidP="00E05FB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UNIVERZITET U SARAJEVU</w:t>
      </w:r>
    </w:p>
    <w:p w:rsidR="00E05FBD" w:rsidRPr="00D81B1A" w:rsidRDefault="00E05FBD" w:rsidP="00E05FB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MEDICINSKI FAKULTET</w:t>
      </w:r>
    </w:p>
    <w:p w:rsidR="00E05FBD" w:rsidRDefault="00E05FBD" w:rsidP="00E05FB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 xml:space="preserve">RASPISUJE </w:t>
      </w:r>
      <w:r>
        <w:rPr>
          <w:rFonts w:ascii="Arial" w:eastAsia="Times New Roman" w:hAnsi="Arial" w:cs="Arial"/>
          <w:b/>
          <w:sz w:val="20"/>
          <w:szCs w:val="20"/>
          <w:lang w:val="hr-HR"/>
        </w:rPr>
        <w:t xml:space="preserve">PONOVNI </w:t>
      </w: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 xml:space="preserve">KONKURS ZA IZBOR </w:t>
      </w: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>U NAUČNO-NASTAVNA ZVANJA</w:t>
      </w:r>
    </w:p>
    <w:p w:rsidR="00E05FBD" w:rsidRPr="0068267B" w:rsidRDefault="00E05FBD" w:rsidP="00E05FB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</w:p>
    <w:p w:rsidR="00E05FBD" w:rsidRPr="00DE47A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B9414A" w:rsidRDefault="00E05FBD" w:rsidP="00E05F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18"/>
          <w:szCs w:val="18"/>
          <w:bdr w:val="none" w:sz="0" w:space="0" w:color="auto" w:frame="1"/>
          <w:lang w:val="hr-HR"/>
        </w:rPr>
      </w:pPr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>Oblast: </w:t>
      </w:r>
      <w:r w:rsidRPr="00B9414A">
        <w:rPr>
          <w:rFonts w:ascii="Arial" w:eastAsia="Times New Roman" w:hAnsi="Arial" w:cs="Arial"/>
          <w:bdr w:val="none" w:sz="0" w:space="0" w:color="auto" w:frame="1"/>
          <w:lang w:val="bs-Latn-BA"/>
        </w:rPr>
        <w:t>Epidemiologija sa biostatistikom</w:t>
      </w:r>
      <w:r w:rsidRPr="00B9414A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  – saradnik u zvanje asistent, 1 izvršilac sa punim radnim vremenom </w:t>
      </w:r>
    </w:p>
    <w:p w:rsidR="00E05FBD" w:rsidRPr="00513453" w:rsidRDefault="00E05FBD" w:rsidP="00E05FBD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Uslovi za izbor u naučno-nastavna zvanja propisani su članom 112. Zakona </w:t>
      </w:r>
      <w:r w:rsidRPr="00513453">
        <w:rPr>
          <w:rFonts w:ascii="Arial" w:eastAsia="Times New Roman" w:hAnsi="Arial" w:cs="Arial"/>
          <w:lang w:val="x-none" w:eastAsia="x-none"/>
        </w:rPr>
        <w:t>o visokom obrazovanju (</w:t>
      </w:r>
      <w:r w:rsidRPr="00513453">
        <w:rPr>
          <w:rFonts w:ascii="Arial" w:eastAsia="Times New Roman" w:hAnsi="Arial" w:cs="Arial"/>
          <w:lang w:val="sr-Latn-RS" w:eastAsia="x-none"/>
        </w:rPr>
        <w:t>„</w:t>
      </w:r>
      <w:r w:rsidRPr="00513453">
        <w:rPr>
          <w:rFonts w:ascii="Arial" w:eastAsia="Times New Roman" w:hAnsi="Arial" w:cs="Arial"/>
          <w:lang w:val="x-none" w:eastAsia="x-none"/>
        </w:rPr>
        <w:t>Službene novine Kantona Sarajevo</w:t>
      </w:r>
      <w:r w:rsidRPr="00513453">
        <w:rPr>
          <w:rFonts w:ascii="Arial" w:eastAsia="Times New Roman" w:hAnsi="Arial" w:cs="Arial"/>
          <w:lang w:val="sr-Latn-RS" w:eastAsia="x-none"/>
        </w:rPr>
        <w:t>“</w:t>
      </w:r>
      <w:r w:rsidRPr="00513453">
        <w:rPr>
          <w:rFonts w:ascii="Arial" w:eastAsia="Times New Roman" w:hAnsi="Arial" w:cs="Arial"/>
          <w:lang w:val="x-none" w:eastAsia="x-none"/>
        </w:rPr>
        <w:t xml:space="preserve"> broj </w:t>
      </w:r>
      <w:r w:rsidRPr="00513453">
        <w:rPr>
          <w:rFonts w:ascii="Arial" w:eastAsia="Times New Roman" w:hAnsi="Arial" w:cs="Arial"/>
          <w:lang w:val="hr-HR" w:eastAsia="x-none"/>
        </w:rPr>
        <w:t>36</w:t>
      </w:r>
      <w:r w:rsidRPr="00513453">
        <w:rPr>
          <w:rFonts w:ascii="Arial" w:eastAsia="Times New Roman" w:hAnsi="Arial" w:cs="Arial"/>
          <w:lang w:val="x-none" w:eastAsia="x-none"/>
        </w:rPr>
        <w:t>/</w:t>
      </w:r>
      <w:r w:rsidRPr="00513453">
        <w:rPr>
          <w:rFonts w:ascii="Arial" w:eastAsia="Times New Roman" w:hAnsi="Arial" w:cs="Arial"/>
          <w:lang w:val="bs-Latn-BA" w:eastAsia="x-none"/>
        </w:rPr>
        <w:t>22 i 28/25).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</w:rPr>
      </w:pPr>
      <w:r w:rsidRPr="00513453">
        <w:rPr>
          <w:rFonts w:ascii="Arial" w:hAnsi="Arial" w:cs="Arial"/>
        </w:rPr>
        <w:t>Asistent: odgovarajući univerzitetski stepen s najmanje 240 ECTS bodova i najnižom ocjenom 8 ili 3,5 ili VII stepen studija po predbolonjskom sistemu studija s najnižom prosječnom ocjenom 8; (</w:t>
      </w:r>
      <w:r w:rsidRPr="00513453">
        <w:rPr>
          <w:rFonts w:ascii="Arial" w:hAnsi="Arial" w:cs="Arial"/>
          <w:i/>
        </w:rPr>
        <w:t>završen Medicinski fakultet)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Uz prijavu kandidati su kao dokaz o ispunjavanju gore navedenih uslova obavezni priložiti dokumentaciju propisanu Zakonom o visokom obrazovanju Kantona Sarajevo i Statutom Univerziteta u Sarajevu,  i to: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D36C09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13453">
        <w:rPr>
          <w:rFonts w:ascii="Arial" w:eastAsia="Times New Roman" w:hAnsi="Arial" w:cs="Arial"/>
          <w:lang w:val="hr-HR"/>
        </w:rPr>
        <w:t>)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Spisak dostavljene dokumentacije.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Diplomu završenog Medicinskog fakulteta 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Dokaz o postignutoj prosječnoj ocjeni tokom studija u skladu sa uslovima za izbor propisanim članom 112. Zakona o visokom obrazovanju, 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Podatke i dokaze o nagradama i priznanjima u vezi sa odgovarajućom oblasti, kao i ostale dokaze ukoliko ih posjeduju. </w:t>
      </w:r>
    </w:p>
    <w:p w:rsidR="00E05FBD" w:rsidRPr="00513453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Kandidati koji su u inostranstvu stekli diplome, prilažu nostrificirane diplome ili prilažu potvrde da je postupak nostrifikacije odnosno ekvivalencije u toku.</w:t>
      </w:r>
    </w:p>
    <w:p w:rsidR="00E05FBD" w:rsidRPr="00E67C30" w:rsidRDefault="00E05FBD" w:rsidP="00E05FB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Calibri" w:hAnsi="Arial" w:cs="Arial"/>
          <w:bCs/>
          <w:lang w:val="bs-Latn-BA"/>
        </w:rPr>
        <w:t>Izvod iz matične knjige rođenih i uvjerenje o državljanstvu Bosne i Hercegovine</w:t>
      </w:r>
      <w:r w:rsidRPr="00513453">
        <w:rPr>
          <w:rFonts w:ascii="Arial" w:hAnsi="Arial" w:cs="Arial"/>
          <w:lang w:val="hr-HR"/>
        </w:rPr>
        <w:t xml:space="preserve"> - original ili ovjerenu fotokopiju</w:t>
      </w:r>
      <w:r w:rsidRPr="00513453">
        <w:rPr>
          <w:rFonts w:ascii="Arial" w:eastAsia="Calibri" w:hAnsi="Arial" w:cs="Arial"/>
          <w:bCs/>
          <w:lang w:val="bs-Latn-BA"/>
        </w:rPr>
        <w:t>.</w:t>
      </w:r>
    </w:p>
    <w:p w:rsidR="00E05FBD" w:rsidRPr="00513453" w:rsidRDefault="00E05FBD" w:rsidP="00E05FBD">
      <w:pPr>
        <w:pStyle w:val="NoSpacing"/>
        <w:jc w:val="both"/>
        <w:rPr>
          <w:rFonts w:ascii="Arial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 zasniva radni odnos u skladu sa Odlukom o izboru Senata Univerziteta u Sarajevu.</w:t>
      </w:r>
    </w:p>
    <w:p w:rsidR="00E05FBD" w:rsidRPr="00513453" w:rsidRDefault="00E05FBD" w:rsidP="00E05FBD">
      <w:pPr>
        <w:pStyle w:val="NoSpacing"/>
        <w:jc w:val="both"/>
        <w:rPr>
          <w:rFonts w:ascii="Arial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 dužan je dostaviti Uvjerenje da protiv njega nije potvrđena optužnica kod nadležnog Općinskog i Kantonalnog suda i Uvjerenje o zdravstvenom stanju i radnoj sposobnosti.</w:t>
      </w:r>
    </w:p>
    <w:p w:rsidR="00E05FBD" w:rsidRPr="00513453" w:rsidRDefault="00E05FBD" w:rsidP="00E05FBD">
      <w:p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</w:t>
      </w:r>
      <w:r>
        <w:rPr>
          <w:rFonts w:ascii="Arial" w:hAnsi="Arial" w:cs="Arial"/>
          <w:lang w:val="hr-HR"/>
        </w:rPr>
        <w:t>, prije zaključenja ugovora o radu dužan je dostaviti</w:t>
      </w:r>
      <w:r w:rsidRPr="0099613C">
        <w:rPr>
          <w:rFonts w:ascii="Arial" w:eastAsia="Calibri" w:hAnsi="Arial" w:cs="Arial"/>
          <w:bCs/>
          <w:lang w:val="bs-Latn-BA"/>
        </w:rPr>
        <w:t xml:space="preserve"> </w:t>
      </w:r>
      <w:r>
        <w:rPr>
          <w:rFonts w:ascii="Arial" w:eastAsia="Calibri" w:hAnsi="Arial" w:cs="Arial"/>
          <w:bCs/>
          <w:lang w:val="bs-Latn-BA"/>
        </w:rPr>
        <w:t>dokaz</w:t>
      </w:r>
      <w:r w:rsidRPr="00883563">
        <w:rPr>
          <w:rFonts w:ascii="Arial" w:eastAsia="Calibri" w:hAnsi="Arial" w:cs="Arial"/>
          <w:bCs/>
          <w:lang w:val="bs-Latn-BA"/>
        </w:rPr>
        <w:t xml:space="preserve"> da je nezaposlen – Potvrda nadležne službe za zapošljavanje Kantona Sarajevo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Javni konkurs objavljuje se u dnevnom listu „Dnevni avaz“ i na web stranici Univerziteta u Sarajevu i Medicinskog fakulteta Univerziteta u Sarajevu.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 w:rsidRPr="00513453"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>
        <w:rPr>
          <w:rFonts w:ascii="Arial" w:eastAsia="Times New Roman" w:hAnsi="Arial" w:cs="Arial"/>
          <w:b/>
          <w:u w:val="single"/>
          <w:lang w:val="hr-HR"/>
        </w:rPr>
        <w:t>30</w:t>
      </w:r>
      <w:r w:rsidRPr="00513453">
        <w:rPr>
          <w:rFonts w:ascii="Arial" w:eastAsia="Times New Roman" w:hAnsi="Arial" w:cs="Arial"/>
          <w:b/>
          <w:u w:val="single"/>
          <w:lang w:val="hr-HR"/>
        </w:rPr>
        <w:t xml:space="preserve"> dana od dana objavljivanja.</w:t>
      </w: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E05FBD" w:rsidRPr="00513453" w:rsidRDefault="00E05FBD" w:rsidP="00E05FB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Prijave dostaviti na adresu: Univerzitet u Sarajevu - Medicinski fakultet, ul. Čekaluša 90, 71000 Sarajevo -  Kontakt osoba: Dejan Kunić, dipl.iur., broj telefona:</w:t>
      </w:r>
      <w:r>
        <w:rPr>
          <w:rFonts w:ascii="Arial" w:eastAsia="Times New Roman" w:hAnsi="Arial" w:cs="Arial"/>
          <w:lang w:val="hr-HR"/>
        </w:rPr>
        <w:t xml:space="preserve"> </w:t>
      </w:r>
      <w:r w:rsidRPr="00513453">
        <w:rPr>
          <w:rFonts w:ascii="Arial" w:eastAsia="Times New Roman" w:hAnsi="Arial" w:cs="Arial"/>
          <w:lang w:val="hr-HR"/>
        </w:rPr>
        <w:t>033/665-949 lok:252</w:t>
      </w:r>
    </w:p>
    <w:p w:rsidR="00E05FBD" w:rsidRPr="00513453" w:rsidRDefault="00E05FBD" w:rsidP="00E05FBD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E05FBD" w:rsidRPr="00513453" w:rsidRDefault="00E05FBD" w:rsidP="00E05FBD">
      <w:pPr>
        <w:spacing w:after="0"/>
        <w:rPr>
          <w:rFonts w:ascii="Arial" w:hAnsi="Arial" w:cs="Arial"/>
          <w:b/>
          <w:u w:val="single"/>
        </w:rPr>
      </w:pPr>
      <w:r w:rsidRPr="00513453">
        <w:rPr>
          <w:rFonts w:ascii="Arial" w:hAnsi="Arial" w:cs="Arial"/>
          <w:b/>
          <w:u w:val="single"/>
        </w:rPr>
        <w:t>NAPOMENA:</w:t>
      </w:r>
    </w:p>
    <w:p w:rsidR="00D85C43" w:rsidRPr="002F080F" w:rsidRDefault="00E05FBD" w:rsidP="002F080F">
      <w:pPr>
        <w:spacing w:after="0"/>
        <w:rPr>
          <w:rFonts w:ascii="Arial" w:hAnsi="Arial" w:cs="Arial"/>
          <w:b/>
        </w:rPr>
      </w:pPr>
      <w:r w:rsidRPr="00513453">
        <w:rPr>
          <w:rFonts w:ascii="Arial" w:hAnsi="Arial" w:cs="Arial"/>
          <w:b/>
        </w:rPr>
        <w:t>Prilikom prijave na Konkurs, kandidati su obavezni na koverti zalijepiti popunjen obrazac prijave na konkurs.</w:t>
      </w:r>
      <w:bookmarkStart w:id="0" w:name="_GoBack"/>
      <w:bookmarkEnd w:id="0"/>
    </w:p>
    <w:sectPr w:rsidR="00D85C43" w:rsidRPr="002F080F" w:rsidSect="003620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AEB"/>
    <w:multiLevelType w:val="hybridMultilevel"/>
    <w:tmpl w:val="965850D2"/>
    <w:lvl w:ilvl="0" w:tplc="1A22E34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2D7948"/>
    <w:multiLevelType w:val="hybridMultilevel"/>
    <w:tmpl w:val="236C2858"/>
    <w:lvl w:ilvl="0" w:tplc="3AB0D10A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7395C0A"/>
    <w:multiLevelType w:val="hybridMultilevel"/>
    <w:tmpl w:val="5F8630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BD"/>
    <w:rsid w:val="002F080F"/>
    <w:rsid w:val="00D85C43"/>
    <w:rsid w:val="00E0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4706"/>
  <w15:chartTrackingRefBased/>
  <w15:docId w15:val="{540E59ED-7549-4DE1-83FE-3F1E6909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FBD"/>
    <w:pPr>
      <w:ind w:left="720"/>
      <w:contextualSpacing/>
    </w:pPr>
  </w:style>
  <w:style w:type="paragraph" w:styleId="NoSpacing">
    <w:name w:val="No Spacing"/>
    <w:aliases w:val="Normal text"/>
    <w:link w:val="NoSpacingChar"/>
    <w:uiPriority w:val="1"/>
    <w:qFormat/>
    <w:rsid w:val="00E05FBD"/>
    <w:pPr>
      <w:spacing w:after="0" w:line="240" w:lineRule="auto"/>
    </w:pPr>
    <w:rPr>
      <w:lang w:val="en-US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rsid w:val="00E05FBD"/>
    <w:rPr>
      <w:lang w:val="en-US"/>
    </w:rPr>
  </w:style>
  <w:style w:type="character" w:styleId="Hyperlink">
    <w:name w:val="Hyperlink"/>
    <w:basedOn w:val="DefaultParagraphFont"/>
    <w:uiPriority w:val="99"/>
    <w:unhideWhenUsed/>
    <w:rsid w:val="00E05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2</cp:revision>
  <dcterms:created xsi:type="dcterms:W3CDTF">2026-09-02T08:46:00Z</dcterms:created>
  <dcterms:modified xsi:type="dcterms:W3CDTF">2026-09-02T08:48:00Z</dcterms:modified>
</cp:coreProperties>
</file>