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01A4" w14:textId="77777777" w:rsidR="00F37AE4" w:rsidRPr="005F3C44" w:rsidRDefault="00F37AE4" w:rsidP="00F37AE4">
      <w:pPr>
        <w:spacing w:line="254" w:lineRule="auto"/>
        <w:jc w:val="both"/>
        <w:rPr>
          <w:rFonts w:ascii="Times New Roman" w:eastAsia="Calibri" w:hAnsi="Times New Roman" w:cs="Times New Roman"/>
          <w:noProof/>
          <w:color w:val="000000"/>
          <w:kern w:val="0"/>
          <w:sz w:val="22"/>
          <w:szCs w:val="22"/>
          <w:lang w:val="bs-Latn-BA"/>
          <w14:ligatures w14:val="none"/>
        </w:rPr>
      </w:pPr>
    </w:p>
    <w:p w14:paraId="0F70B631" w14:textId="1BAE4357" w:rsidR="00F37AE4" w:rsidRPr="001425B6" w:rsidRDefault="00F37AE4" w:rsidP="001425B6">
      <w:pPr>
        <w:spacing w:after="0" w:line="240" w:lineRule="auto"/>
        <w:jc w:val="both"/>
        <w:rPr>
          <w:rFonts w:ascii="Times New Roman" w:hAnsi="Times New Roman" w:cs="Times New Roman"/>
          <w:bCs/>
          <w:sz w:val="22"/>
          <w:szCs w:val="22"/>
          <w:lang w:val="bs-Latn-BA"/>
        </w:rPr>
      </w:pPr>
      <w:r w:rsidRPr="001425B6">
        <w:rPr>
          <w:rFonts w:ascii="Times New Roman" w:eastAsia="Calibri" w:hAnsi="Times New Roman" w:cs="Times New Roman"/>
          <w:noProof/>
          <w:kern w:val="0"/>
          <w:sz w:val="22"/>
          <w:szCs w:val="22"/>
          <w:lang w:val="bs-Latn-BA"/>
          <w14:ligatures w14:val="none"/>
        </w:rPr>
        <w:t>Na osnovu člana 121. , a u vezi sa članom 176. Zakona o visokom obrazovanju ("Službene novine Kantona Sarajevo" broj 36/22 i 28/25), člana 226., 233., 234. i 235. Statuta Univerziteta u Sarajevu (broj: 01-14-35-1/23 od 26. 07. 2023. godine),</w:t>
      </w:r>
      <w:r w:rsidR="005F3C44" w:rsidRPr="001425B6">
        <w:rPr>
          <w:rFonts w:ascii="Times New Roman" w:hAnsi="Times New Roman" w:cs="Times New Roman"/>
          <w:sz w:val="22"/>
          <w:szCs w:val="22"/>
        </w:rPr>
        <w:t xml:space="preserve"> a u </w:t>
      </w:r>
      <w:proofErr w:type="spellStart"/>
      <w:r w:rsidR="005F3C44" w:rsidRPr="001425B6">
        <w:rPr>
          <w:rFonts w:ascii="Times New Roman" w:hAnsi="Times New Roman" w:cs="Times New Roman"/>
          <w:sz w:val="22"/>
          <w:szCs w:val="22"/>
        </w:rPr>
        <w:t>skladu</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sa</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Odlukom</w:t>
      </w:r>
      <w:proofErr w:type="spellEnd"/>
      <w:r w:rsidR="005F3C44" w:rsidRPr="001425B6">
        <w:rPr>
          <w:rFonts w:ascii="Times New Roman" w:hAnsi="Times New Roman" w:cs="Times New Roman"/>
          <w:sz w:val="22"/>
          <w:szCs w:val="22"/>
        </w:rPr>
        <w:t xml:space="preserve"> o </w:t>
      </w:r>
      <w:proofErr w:type="spellStart"/>
      <w:r w:rsidR="005F3C44" w:rsidRPr="001425B6">
        <w:rPr>
          <w:rFonts w:ascii="Times New Roman" w:hAnsi="Times New Roman" w:cs="Times New Roman"/>
          <w:sz w:val="22"/>
          <w:szCs w:val="22"/>
        </w:rPr>
        <w:t>usvajanju</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dinamičkog</w:t>
      </w:r>
      <w:proofErr w:type="spellEnd"/>
      <w:r w:rsidR="005F3C44" w:rsidRPr="001425B6">
        <w:rPr>
          <w:rFonts w:ascii="Times New Roman" w:hAnsi="Times New Roman" w:cs="Times New Roman"/>
          <w:sz w:val="22"/>
          <w:szCs w:val="22"/>
        </w:rPr>
        <w:t xml:space="preserve"> plana </w:t>
      </w:r>
      <w:proofErr w:type="spellStart"/>
      <w:r w:rsidR="005F3C44" w:rsidRPr="001425B6">
        <w:rPr>
          <w:rFonts w:ascii="Times New Roman" w:hAnsi="Times New Roman" w:cs="Times New Roman"/>
          <w:sz w:val="22"/>
          <w:szCs w:val="22"/>
        </w:rPr>
        <w:t>potreba</w:t>
      </w:r>
      <w:proofErr w:type="spellEnd"/>
      <w:r w:rsidR="005F3C44" w:rsidRPr="001425B6">
        <w:rPr>
          <w:rFonts w:ascii="Times New Roman" w:hAnsi="Times New Roman" w:cs="Times New Roman"/>
          <w:sz w:val="22"/>
          <w:szCs w:val="22"/>
        </w:rPr>
        <w:t xml:space="preserve"> za </w:t>
      </w:r>
      <w:proofErr w:type="spellStart"/>
      <w:r w:rsidR="005F3C44" w:rsidRPr="001425B6">
        <w:rPr>
          <w:rFonts w:ascii="Times New Roman" w:hAnsi="Times New Roman" w:cs="Times New Roman"/>
          <w:sz w:val="22"/>
          <w:szCs w:val="22"/>
        </w:rPr>
        <w:t>raspisivanje</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konkursa</w:t>
      </w:r>
      <w:proofErr w:type="spellEnd"/>
      <w:r w:rsidR="005F3C44" w:rsidRPr="001425B6">
        <w:rPr>
          <w:rFonts w:ascii="Times New Roman" w:hAnsi="Times New Roman" w:cs="Times New Roman"/>
          <w:sz w:val="22"/>
          <w:szCs w:val="22"/>
        </w:rPr>
        <w:t xml:space="preserve"> za </w:t>
      </w:r>
      <w:proofErr w:type="spellStart"/>
      <w:r w:rsidR="005F3C44" w:rsidRPr="001425B6">
        <w:rPr>
          <w:rFonts w:ascii="Times New Roman" w:hAnsi="Times New Roman" w:cs="Times New Roman"/>
          <w:sz w:val="22"/>
          <w:szCs w:val="22"/>
        </w:rPr>
        <w:t>izbor</w:t>
      </w:r>
      <w:proofErr w:type="spellEnd"/>
      <w:r w:rsidR="005F3C44" w:rsidRPr="001425B6">
        <w:rPr>
          <w:rFonts w:ascii="Times New Roman" w:hAnsi="Times New Roman" w:cs="Times New Roman"/>
          <w:sz w:val="22"/>
          <w:szCs w:val="22"/>
        </w:rPr>
        <w:t xml:space="preserve"> u </w:t>
      </w:r>
      <w:proofErr w:type="spellStart"/>
      <w:r w:rsidR="005F3C44" w:rsidRPr="001425B6">
        <w:rPr>
          <w:rFonts w:ascii="Times New Roman" w:hAnsi="Times New Roman" w:cs="Times New Roman"/>
          <w:sz w:val="22"/>
          <w:szCs w:val="22"/>
        </w:rPr>
        <w:t>akademska</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zvanja</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Univerziteta</w:t>
      </w:r>
      <w:proofErr w:type="spellEnd"/>
      <w:r w:rsidR="005F3C44" w:rsidRPr="001425B6">
        <w:rPr>
          <w:rFonts w:ascii="Times New Roman" w:hAnsi="Times New Roman" w:cs="Times New Roman"/>
          <w:sz w:val="22"/>
          <w:szCs w:val="22"/>
        </w:rPr>
        <w:t xml:space="preserve"> u </w:t>
      </w:r>
      <w:proofErr w:type="spellStart"/>
      <w:r w:rsidR="005F3C44" w:rsidRPr="001425B6">
        <w:rPr>
          <w:rFonts w:ascii="Times New Roman" w:hAnsi="Times New Roman" w:cs="Times New Roman"/>
          <w:sz w:val="22"/>
          <w:szCs w:val="22"/>
        </w:rPr>
        <w:t>Sarajevu-Farmaceutskog</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fakulteta</w:t>
      </w:r>
      <w:proofErr w:type="spellEnd"/>
      <w:r w:rsidR="005F3C44" w:rsidRPr="001425B6">
        <w:rPr>
          <w:rFonts w:ascii="Times New Roman" w:hAnsi="Times New Roman" w:cs="Times New Roman"/>
          <w:sz w:val="22"/>
          <w:szCs w:val="22"/>
        </w:rPr>
        <w:t xml:space="preserve"> u </w:t>
      </w:r>
      <w:proofErr w:type="spellStart"/>
      <w:r w:rsidR="005F3C44" w:rsidRPr="001425B6">
        <w:rPr>
          <w:rFonts w:ascii="Times New Roman" w:hAnsi="Times New Roman" w:cs="Times New Roman"/>
          <w:sz w:val="22"/>
          <w:szCs w:val="22"/>
        </w:rPr>
        <w:t>akademskoj</w:t>
      </w:r>
      <w:proofErr w:type="spellEnd"/>
      <w:r w:rsidR="005F3C44" w:rsidRPr="001425B6">
        <w:rPr>
          <w:rFonts w:ascii="Times New Roman" w:hAnsi="Times New Roman" w:cs="Times New Roman"/>
          <w:sz w:val="22"/>
          <w:szCs w:val="22"/>
        </w:rPr>
        <w:t xml:space="preserve"> 2025/2026. </w:t>
      </w:r>
      <w:proofErr w:type="spellStart"/>
      <w:r w:rsidR="005F3C44" w:rsidRPr="001425B6">
        <w:rPr>
          <w:rFonts w:ascii="Times New Roman" w:hAnsi="Times New Roman" w:cs="Times New Roman"/>
          <w:sz w:val="22"/>
          <w:szCs w:val="22"/>
        </w:rPr>
        <w:t>godini</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broj</w:t>
      </w:r>
      <w:proofErr w:type="spellEnd"/>
      <w:r w:rsidR="005F3C44" w:rsidRPr="001425B6">
        <w:rPr>
          <w:rFonts w:ascii="Times New Roman" w:hAnsi="Times New Roman" w:cs="Times New Roman"/>
          <w:sz w:val="22"/>
          <w:szCs w:val="22"/>
        </w:rPr>
        <w:t xml:space="preserve">: 0101-4794/25 od 11. 09. 2025. </w:t>
      </w:r>
      <w:proofErr w:type="spellStart"/>
      <w:r w:rsidR="005F3C44" w:rsidRPr="001425B6">
        <w:rPr>
          <w:rFonts w:ascii="Times New Roman" w:hAnsi="Times New Roman" w:cs="Times New Roman"/>
          <w:sz w:val="22"/>
          <w:szCs w:val="22"/>
        </w:rPr>
        <w:t>godine</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Odluke</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Senata</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Univerziteta</w:t>
      </w:r>
      <w:proofErr w:type="spellEnd"/>
      <w:r w:rsidR="005F3C44" w:rsidRPr="001425B6">
        <w:rPr>
          <w:rFonts w:ascii="Times New Roman" w:hAnsi="Times New Roman" w:cs="Times New Roman"/>
          <w:sz w:val="22"/>
          <w:szCs w:val="22"/>
        </w:rPr>
        <w:t xml:space="preserve"> u </w:t>
      </w:r>
      <w:proofErr w:type="spellStart"/>
      <w:r w:rsidR="005F3C44" w:rsidRPr="001425B6">
        <w:rPr>
          <w:rFonts w:ascii="Times New Roman" w:hAnsi="Times New Roman" w:cs="Times New Roman"/>
          <w:sz w:val="22"/>
          <w:szCs w:val="22"/>
        </w:rPr>
        <w:t>Sarajevu</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broj</w:t>
      </w:r>
      <w:proofErr w:type="spellEnd"/>
      <w:r w:rsidR="005F3C44" w:rsidRPr="001425B6">
        <w:rPr>
          <w:rFonts w:ascii="Times New Roman" w:hAnsi="Times New Roman" w:cs="Times New Roman"/>
          <w:sz w:val="22"/>
          <w:szCs w:val="22"/>
        </w:rPr>
        <w:t xml:space="preserve">: 01-10-65/25 od 26. 09. 2025. </w:t>
      </w:r>
      <w:proofErr w:type="spellStart"/>
      <w:r w:rsidR="005F3C44" w:rsidRPr="001425B6">
        <w:rPr>
          <w:rFonts w:ascii="Times New Roman" w:hAnsi="Times New Roman" w:cs="Times New Roman"/>
          <w:sz w:val="22"/>
          <w:szCs w:val="22"/>
        </w:rPr>
        <w:t>godine</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Mišljenjem</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Upravnog</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odbora</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Univerziteta</w:t>
      </w:r>
      <w:proofErr w:type="spellEnd"/>
      <w:r w:rsidR="005F3C44" w:rsidRPr="001425B6">
        <w:rPr>
          <w:rFonts w:ascii="Times New Roman" w:hAnsi="Times New Roman" w:cs="Times New Roman"/>
          <w:sz w:val="22"/>
          <w:szCs w:val="22"/>
        </w:rPr>
        <w:t xml:space="preserve"> u </w:t>
      </w:r>
      <w:proofErr w:type="spellStart"/>
      <w:r w:rsidR="005F3C44" w:rsidRPr="001425B6">
        <w:rPr>
          <w:rFonts w:ascii="Times New Roman" w:hAnsi="Times New Roman" w:cs="Times New Roman"/>
          <w:sz w:val="22"/>
          <w:szCs w:val="22"/>
        </w:rPr>
        <w:t>Sarajevu</w:t>
      </w:r>
      <w:proofErr w:type="spellEnd"/>
      <w:r w:rsidR="005F3C44" w:rsidRPr="001425B6">
        <w:rPr>
          <w:rFonts w:ascii="Times New Roman" w:hAnsi="Times New Roman" w:cs="Times New Roman"/>
          <w:sz w:val="22"/>
          <w:szCs w:val="22"/>
        </w:rPr>
        <w:t xml:space="preserve"> (</w:t>
      </w:r>
      <w:proofErr w:type="spellStart"/>
      <w:r w:rsidR="005F3C44" w:rsidRPr="001425B6">
        <w:rPr>
          <w:rFonts w:ascii="Times New Roman" w:hAnsi="Times New Roman" w:cs="Times New Roman"/>
          <w:sz w:val="22"/>
          <w:szCs w:val="22"/>
        </w:rPr>
        <w:t>broj</w:t>
      </w:r>
      <w:proofErr w:type="spellEnd"/>
      <w:r w:rsidR="005F3C44" w:rsidRPr="001425B6">
        <w:rPr>
          <w:rFonts w:ascii="Times New Roman" w:hAnsi="Times New Roman" w:cs="Times New Roman"/>
          <w:sz w:val="22"/>
          <w:szCs w:val="22"/>
        </w:rPr>
        <w:t xml:space="preserve">: 02-28-22/25 od 13. 10. 2025. </w:t>
      </w:r>
      <w:proofErr w:type="spellStart"/>
      <w:r w:rsidR="005F3C44" w:rsidRPr="001425B6">
        <w:rPr>
          <w:rFonts w:ascii="Times New Roman" w:hAnsi="Times New Roman" w:cs="Times New Roman"/>
          <w:sz w:val="22"/>
          <w:szCs w:val="22"/>
        </w:rPr>
        <w:t>godine</w:t>
      </w:r>
      <w:proofErr w:type="spellEnd"/>
      <w:r w:rsidR="005F3C44" w:rsidRPr="001425B6">
        <w:rPr>
          <w:rFonts w:ascii="Times New Roman" w:hAnsi="Times New Roman" w:cs="Times New Roman"/>
          <w:sz w:val="22"/>
          <w:szCs w:val="22"/>
        </w:rPr>
        <w:t xml:space="preserve">), </w:t>
      </w:r>
      <w:r w:rsidRPr="001425B6">
        <w:rPr>
          <w:rFonts w:ascii="Times New Roman" w:eastAsia="Calibri" w:hAnsi="Times New Roman" w:cs="Times New Roman"/>
          <w:noProof/>
          <w:color w:val="000000"/>
          <w:kern w:val="0"/>
          <w:sz w:val="22"/>
          <w:szCs w:val="22"/>
          <w:lang w:val="bs-Latn-BA"/>
          <w14:ligatures w14:val="none"/>
        </w:rPr>
        <w:t xml:space="preserve">Odluke Vijeća Univerziteta u Sarajevu – Farmaceutskog fakulteta broj: </w:t>
      </w:r>
      <w:r w:rsidR="001425B6" w:rsidRPr="001425B6">
        <w:rPr>
          <w:rFonts w:ascii="Times New Roman" w:hAnsi="Times New Roman" w:cs="Times New Roman"/>
          <w:bCs/>
          <w:sz w:val="22"/>
          <w:szCs w:val="22"/>
          <w:lang w:val="bs-Latn-BA"/>
        </w:rPr>
        <w:t xml:space="preserve">0101-7607/25 </w:t>
      </w:r>
      <w:r w:rsidRPr="001425B6">
        <w:rPr>
          <w:rFonts w:ascii="Times New Roman" w:eastAsia="Calibri" w:hAnsi="Times New Roman" w:cs="Times New Roman"/>
          <w:noProof/>
          <w:color w:val="000000"/>
          <w:kern w:val="0"/>
          <w:sz w:val="22"/>
          <w:szCs w:val="22"/>
          <w:lang w:val="bs-Latn-BA"/>
          <w14:ligatures w14:val="none"/>
        </w:rPr>
        <w:t xml:space="preserve">od </w:t>
      </w:r>
      <w:r w:rsidR="00831C64" w:rsidRPr="001425B6">
        <w:rPr>
          <w:rFonts w:ascii="Times New Roman" w:eastAsia="Calibri" w:hAnsi="Times New Roman" w:cs="Times New Roman"/>
          <w:noProof/>
          <w:color w:val="000000"/>
          <w:kern w:val="0"/>
          <w:sz w:val="22"/>
          <w:szCs w:val="22"/>
          <w:lang w:val="bs-Latn-BA"/>
          <w14:ligatures w14:val="none"/>
        </w:rPr>
        <w:t>24. 12. 2025</w:t>
      </w:r>
      <w:r w:rsidRPr="001425B6">
        <w:rPr>
          <w:rFonts w:ascii="Times New Roman" w:eastAsia="Calibri" w:hAnsi="Times New Roman" w:cs="Times New Roman"/>
          <w:noProof/>
          <w:color w:val="000000"/>
          <w:kern w:val="0"/>
          <w:sz w:val="22"/>
          <w:szCs w:val="22"/>
          <w:lang w:val="bs-Latn-BA"/>
          <w14:ligatures w14:val="none"/>
        </w:rPr>
        <w:t>. godine</w:t>
      </w:r>
      <w:r w:rsidRPr="001425B6">
        <w:rPr>
          <w:rFonts w:ascii="Times New Roman" w:eastAsia="Calibri" w:hAnsi="Times New Roman" w:cs="Times New Roman"/>
          <w:noProof/>
          <w:kern w:val="0"/>
          <w:sz w:val="22"/>
          <w:szCs w:val="22"/>
          <w:lang w:val="bs-Latn-BA"/>
          <w14:ligatures w14:val="none"/>
        </w:rPr>
        <w:t xml:space="preserve"> i saglasnosti Senata Univerziteta u Sarajevu broj: </w:t>
      </w:r>
      <w:r w:rsidR="00831C64" w:rsidRPr="001425B6">
        <w:rPr>
          <w:rFonts w:ascii="Times New Roman" w:eastAsia="Calibri" w:hAnsi="Times New Roman" w:cs="Times New Roman"/>
          <w:noProof/>
          <w:kern w:val="0"/>
          <w:sz w:val="22"/>
          <w:szCs w:val="22"/>
          <w:lang w:val="bs-Latn-BA"/>
          <w14:ligatures w14:val="none"/>
        </w:rPr>
        <w:t>01-4-7/26 od 28. 01. 2026. godine</w:t>
      </w:r>
      <w:r w:rsidRPr="001425B6">
        <w:rPr>
          <w:rFonts w:ascii="Times New Roman" w:eastAsia="Calibri" w:hAnsi="Times New Roman" w:cs="Times New Roman"/>
          <w:noProof/>
          <w:kern w:val="0"/>
          <w:sz w:val="22"/>
          <w:szCs w:val="22"/>
          <w:lang w:val="bs-Latn-BA"/>
          <w14:ligatures w14:val="none"/>
        </w:rPr>
        <w:t>, raspisuje se</w:t>
      </w:r>
    </w:p>
    <w:p w14:paraId="720A1F75" w14:textId="77777777" w:rsidR="00F37AE4" w:rsidRPr="005F3C44" w:rsidRDefault="00F37AE4" w:rsidP="00F37AE4">
      <w:pPr>
        <w:spacing w:line="254" w:lineRule="auto"/>
        <w:jc w:val="center"/>
        <w:rPr>
          <w:rFonts w:ascii="Times New Roman" w:eastAsia="Calibri" w:hAnsi="Times New Roman" w:cs="Times New Roman"/>
          <w:b/>
          <w:bCs/>
          <w:noProof/>
          <w:kern w:val="0"/>
          <w:sz w:val="22"/>
          <w:szCs w:val="22"/>
          <w:lang w:val="bs-Latn-BA"/>
          <w14:ligatures w14:val="none"/>
        </w:rPr>
      </w:pPr>
      <w:r w:rsidRPr="005F3C44">
        <w:rPr>
          <w:rFonts w:ascii="Times New Roman" w:eastAsia="Calibri" w:hAnsi="Times New Roman" w:cs="Times New Roman"/>
          <w:b/>
          <w:bCs/>
          <w:noProof/>
          <w:kern w:val="0"/>
          <w:sz w:val="22"/>
          <w:szCs w:val="22"/>
          <w:lang w:val="bs-Latn-BA"/>
          <w14:ligatures w14:val="none"/>
        </w:rPr>
        <w:t xml:space="preserve">  </w:t>
      </w:r>
    </w:p>
    <w:p w14:paraId="0965CB69" w14:textId="77777777" w:rsidR="00F37AE4" w:rsidRPr="005F3C44" w:rsidRDefault="00F37AE4" w:rsidP="00F37AE4">
      <w:pPr>
        <w:spacing w:line="254" w:lineRule="auto"/>
        <w:jc w:val="center"/>
        <w:rPr>
          <w:rFonts w:ascii="Times New Roman" w:eastAsia="Calibri" w:hAnsi="Times New Roman" w:cs="Times New Roman"/>
          <w:b/>
          <w:bCs/>
          <w:noProof/>
          <w:kern w:val="0"/>
          <w:sz w:val="22"/>
          <w:szCs w:val="22"/>
          <w:lang w:val="bs-Latn-BA"/>
          <w14:ligatures w14:val="none"/>
        </w:rPr>
      </w:pPr>
      <w:r w:rsidRPr="005F3C44">
        <w:rPr>
          <w:rFonts w:ascii="Times New Roman" w:eastAsia="Calibri" w:hAnsi="Times New Roman" w:cs="Times New Roman"/>
          <w:b/>
          <w:bCs/>
          <w:noProof/>
          <w:kern w:val="0"/>
          <w:sz w:val="22"/>
          <w:szCs w:val="22"/>
          <w:lang w:val="bs-Latn-BA"/>
          <w14:ligatures w14:val="none"/>
        </w:rPr>
        <w:t>KONKURS</w:t>
      </w:r>
    </w:p>
    <w:p w14:paraId="21393105" w14:textId="77777777" w:rsidR="00F37AE4" w:rsidRPr="005F3C44" w:rsidRDefault="00F37AE4" w:rsidP="00F37AE4">
      <w:pPr>
        <w:suppressAutoHyphens/>
        <w:spacing w:after="0" w:line="240" w:lineRule="auto"/>
        <w:jc w:val="center"/>
        <w:rPr>
          <w:rFonts w:ascii="Times New Roman" w:eastAsia="Times New Roman" w:hAnsi="Times New Roman" w:cs="Times New Roman"/>
          <w:sz w:val="22"/>
          <w:szCs w:val="22"/>
          <w:lang w:val="de-DE" w:eastAsia="zh-CN"/>
        </w:rPr>
      </w:pPr>
      <w:bookmarkStart w:id="0" w:name="_Hlk191468925"/>
      <w:r w:rsidRPr="005F3C44">
        <w:rPr>
          <w:rFonts w:ascii="Times New Roman" w:eastAsia="Times New Roman" w:hAnsi="Times New Roman" w:cs="Times New Roman"/>
          <w:sz w:val="22"/>
          <w:szCs w:val="22"/>
          <w:lang w:val="de-DE" w:eastAsia="zh-CN"/>
        </w:rPr>
        <w:t>za izbor akademskog osoblja u akademsko zvanje</w:t>
      </w:r>
    </w:p>
    <w:p w14:paraId="2A1A574C" w14:textId="77777777" w:rsidR="00F37AE4" w:rsidRPr="005F3C44" w:rsidRDefault="00F37AE4" w:rsidP="00F37AE4">
      <w:pPr>
        <w:suppressAutoHyphens/>
        <w:spacing w:after="0" w:line="240" w:lineRule="auto"/>
        <w:jc w:val="center"/>
        <w:rPr>
          <w:rFonts w:ascii="Times New Roman" w:eastAsia="Times New Roman" w:hAnsi="Times New Roman" w:cs="Times New Roman"/>
          <w:sz w:val="22"/>
          <w:szCs w:val="22"/>
          <w:lang w:val="bs-Latn-BA" w:eastAsia="zh-CN"/>
        </w:rPr>
      </w:pPr>
    </w:p>
    <w:p w14:paraId="4F93C737" w14:textId="36C09FD1" w:rsidR="00F37AE4" w:rsidRPr="005F3C44" w:rsidRDefault="00F37AE4" w:rsidP="00F37AE4">
      <w:pPr>
        <w:numPr>
          <w:ilvl w:val="0"/>
          <w:numId w:val="1"/>
        </w:numPr>
        <w:spacing w:after="0" w:line="240" w:lineRule="auto"/>
        <w:jc w:val="both"/>
        <w:textAlignment w:val="baseline"/>
        <w:rPr>
          <w:rFonts w:ascii="Times New Roman" w:eastAsia="Calibri" w:hAnsi="Times New Roman" w:cs="Times New Roman"/>
          <w:noProof/>
          <w:kern w:val="0"/>
          <w:sz w:val="22"/>
          <w:szCs w:val="22"/>
          <w:lang w:val="pl-PL"/>
          <w14:ligatures w14:val="none"/>
        </w:rPr>
      </w:pPr>
      <w:bookmarkStart w:id="1" w:name="_Hlk166754029"/>
      <w:bookmarkStart w:id="2" w:name="_Hlk191468976"/>
      <w:bookmarkEnd w:id="0"/>
      <w:r w:rsidRPr="005F3C44">
        <w:rPr>
          <w:rFonts w:ascii="Times New Roman" w:eastAsia="Calibri" w:hAnsi="Times New Roman" w:cs="Times New Roman"/>
          <w:b/>
          <w:bCs/>
          <w:noProof/>
          <w:kern w:val="0"/>
          <w:sz w:val="22"/>
          <w:szCs w:val="22"/>
          <w:lang w:val="bs-Latn-BA"/>
          <w14:ligatures w14:val="none"/>
        </w:rPr>
        <w:t>Vanredni/a profesor/ica</w:t>
      </w:r>
      <w:bookmarkEnd w:id="1"/>
      <w:r w:rsidRPr="005F3C44">
        <w:rPr>
          <w:rFonts w:ascii="Times New Roman" w:eastAsia="Calibri" w:hAnsi="Times New Roman" w:cs="Times New Roman"/>
          <w:noProof/>
          <w:kern w:val="0"/>
          <w:sz w:val="22"/>
          <w:szCs w:val="22"/>
          <w:lang w:val="bs-Latn-BA"/>
          <w14:ligatures w14:val="none"/>
        </w:rPr>
        <w:t xml:space="preserve"> </w:t>
      </w:r>
      <w:bookmarkEnd w:id="2"/>
      <w:r w:rsidRPr="005F3C44">
        <w:rPr>
          <w:rFonts w:ascii="Times New Roman" w:eastAsia="Calibri" w:hAnsi="Times New Roman" w:cs="Times New Roman"/>
          <w:noProof/>
          <w:kern w:val="0"/>
          <w:sz w:val="22"/>
          <w:szCs w:val="22"/>
          <w:lang w:val="bs-Latn-BA"/>
          <w14:ligatures w14:val="none"/>
        </w:rPr>
        <w:t>na nastavnim predmetima "Analitička hemija I" i „Analitička hemija II“ na Univerzitetu u Sarajevu – Farmaceutskom fakultetu, Katedra za hemiju u farmaciji - 1 izvršilac,</w:t>
      </w:r>
      <w:r w:rsidR="005F3C44" w:rsidRPr="005F3C44">
        <w:rPr>
          <w:rFonts w:ascii="Times New Roman" w:eastAsia="Calibri" w:hAnsi="Times New Roman" w:cs="Times New Roman"/>
          <w:noProof/>
          <w:kern w:val="0"/>
          <w:sz w:val="22"/>
          <w:szCs w:val="22"/>
          <w:lang w:val="bs-Latn-BA"/>
          <w14:ligatures w14:val="none"/>
        </w:rPr>
        <w:t xml:space="preserve"> </w:t>
      </w:r>
      <w:r w:rsidRPr="005F3C44">
        <w:rPr>
          <w:rFonts w:ascii="Times New Roman" w:eastAsia="Calibri" w:hAnsi="Times New Roman" w:cs="Times New Roman"/>
          <w:noProof/>
          <w:kern w:val="0"/>
          <w:sz w:val="22"/>
          <w:szCs w:val="22"/>
          <w:lang w:val="bs-Latn-BA"/>
          <w14:ligatures w14:val="none"/>
        </w:rPr>
        <w:t>sa punim radnim vremenom</w:t>
      </w:r>
    </w:p>
    <w:p w14:paraId="734E6331" w14:textId="77777777" w:rsidR="00F37AE4" w:rsidRPr="005F3C44" w:rsidRDefault="00F37AE4" w:rsidP="00F37AE4">
      <w:pPr>
        <w:spacing w:after="0" w:line="240" w:lineRule="auto"/>
        <w:jc w:val="both"/>
        <w:textAlignment w:val="baseline"/>
        <w:rPr>
          <w:rFonts w:ascii="Times New Roman" w:eastAsia="Calibri" w:hAnsi="Times New Roman" w:cs="Times New Roman"/>
          <w:noProof/>
          <w:kern w:val="0"/>
          <w:sz w:val="22"/>
          <w:szCs w:val="22"/>
          <w:lang w:val="pl-PL"/>
          <w14:ligatures w14:val="none"/>
        </w:rPr>
      </w:pPr>
    </w:p>
    <w:p w14:paraId="21404351" w14:textId="77777777" w:rsidR="00F37AE4" w:rsidRPr="005F3C44" w:rsidRDefault="00F37AE4" w:rsidP="00F37AE4">
      <w:pPr>
        <w:spacing w:line="254" w:lineRule="auto"/>
        <w:ind w:left="360" w:right="-164"/>
        <w:jc w:val="both"/>
        <w:rPr>
          <w:rFonts w:ascii="Times New Roman" w:eastAsia="Calibri" w:hAnsi="Times New Roman" w:cs="Times New Roman"/>
          <w:bCs/>
          <w:noProof/>
          <w:kern w:val="0"/>
          <w:sz w:val="22"/>
          <w:szCs w:val="22"/>
          <w:lang w:val="hr-HR"/>
          <w14:ligatures w14:val="none"/>
        </w:rPr>
      </w:pPr>
      <w:r w:rsidRPr="005F3C44">
        <w:rPr>
          <w:rFonts w:ascii="Times New Roman" w:eastAsia="Calibri" w:hAnsi="Times New Roman" w:cs="Times New Roman"/>
          <w:bCs/>
          <w:noProof/>
          <w:kern w:val="0"/>
          <w:sz w:val="22"/>
          <w:szCs w:val="22"/>
          <w:lang w:val="hr-HR"/>
          <w14:ligatures w14:val="none"/>
        </w:rPr>
        <w:t xml:space="preserve">Pored opštih uslova propisanih Zakonom o radu FBiH, kandidati treba da ispunjavaju uvjete iz člana 96. i člana 115.  Zakona o visokom obrazovanju (“Službene novine Kantona Sarajevo“, broj: 33/17, 35/20, 40/20. i 39/21.) člana 224., 225. i 226. Statuta Univerziteta u Sarajevu, broj: </w:t>
      </w:r>
      <w:r w:rsidRPr="005F3C44">
        <w:rPr>
          <w:rFonts w:ascii="Times New Roman" w:eastAsia="Calibri" w:hAnsi="Times New Roman" w:cs="Times New Roman"/>
          <w:bCs/>
          <w:noProof/>
          <w:kern w:val="0"/>
          <w:sz w:val="22"/>
          <w:szCs w:val="22"/>
          <w:lang w:val="bs-Latn-BA"/>
          <w14:ligatures w14:val="none"/>
        </w:rPr>
        <w:t xml:space="preserve">01-14-35-1/23 od 26. 7. 2023. </w:t>
      </w:r>
      <w:r w:rsidRPr="005F3C44">
        <w:rPr>
          <w:rFonts w:ascii="Times New Roman" w:eastAsia="Calibri" w:hAnsi="Times New Roman" w:cs="Times New Roman"/>
          <w:bCs/>
          <w:noProof/>
          <w:kern w:val="0"/>
          <w:sz w:val="22"/>
          <w:szCs w:val="22"/>
          <w:lang w:val="hr-HR"/>
          <w14:ligatures w14:val="none"/>
        </w:rPr>
        <w:t xml:space="preserve">godine, a sve u skladu sa članom </w:t>
      </w:r>
      <w:r w:rsidRPr="005F3C44">
        <w:rPr>
          <w:rFonts w:ascii="Times New Roman" w:eastAsia="Calibri" w:hAnsi="Times New Roman" w:cs="Times New Roman"/>
          <w:bCs/>
          <w:noProof/>
          <w:kern w:val="0"/>
          <w:sz w:val="22"/>
          <w:szCs w:val="22"/>
          <w:lang w:val="bs-Latn-BA"/>
          <w14:ligatures w14:val="none"/>
        </w:rPr>
        <w:t xml:space="preserve">176. </w:t>
      </w:r>
      <w:r w:rsidRPr="005F3C44">
        <w:rPr>
          <w:rFonts w:ascii="Times New Roman" w:eastAsia="Calibri" w:hAnsi="Times New Roman" w:cs="Times New Roman"/>
          <w:bCs/>
          <w:noProof/>
          <w:kern w:val="0"/>
          <w:sz w:val="22"/>
          <w:szCs w:val="22"/>
          <w:lang w:val="x-none"/>
          <w14:ligatures w14:val="none"/>
        </w:rPr>
        <w:t>Zakona o visokom obrazovanju (</w:t>
      </w:r>
      <w:r w:rsidRPr="005F3C44">
        <w:rPr>
          <w:rFonts w:ascii="Times New Roman" w:eastAsia="Calibri" w:hAnsi="Times New Roman" w:cs="Times New Roman"/>
          <w:bCs/>
          <w:noProof/>
          <w:kern w:val="0"/>
          <w:sz w:val="22"/>
          <w:szCs w:val="22"/>
          <w:lang w:val="sr-Latn-RS"/>
          <w14:ligatures w14:val="none"/>
        </w:rPr>
        <w:t>„</w:t>
      </w:r>
      <w:r w:rsidRPr="005F3C44">
        <w:rPr>
          <w:rFonts w:ascii="Times New Roman" w:eastAsia="Calibri" w:hAnsi="Times New Roman" w:cs="Times New Roman"/>
          <w:bCs/>
          <w:noProof/>
          <w:kern w:val="0"/>
          <w:sz w:val="22"/>
          <w:szCs w:val="22"/>
          <w:lang w:val="x-none"/>
          <w14:ligatures w14:val="none"/>
        </w:rPr>
        <w:t>Službene novine Kantona Sarajevo</w:t>
      </w:r>
      <w:r w:rsidRPr="005F3C44">
        <w:rPr>
          <w:rFonts w:ascii="Times New Roman" w:eastAsia="Calibri" w:hAnsi="Times New Roman" w:cs="Times New Roman"/>
          <w:bCs/>
          <w:noProof/>
          <w:kern w:val="0"/>
          <w:sz w:val="22"/>
          <w:szCs w:val="22"/>
          <w:lang w:val="sr-Latn-RS"/>
          <w14:ligatures w14:val="none"/>
        </w:rPr>
        <w:t>“,</w:t>
      </w:r>
      <w:r w:rsidRPr="005F3C44">
        <w:rPr>
          <w:rFonts w:ascii="Times New Roman" w:eastAsia="Calibri" w:hAnsi="Times New Roman" w:cs="Times New Roman"/>
          <w:bCs/>
          <w:noProof/>
          <w:kern w:val="0"/>
          <w:sz w:val="22"/>
          <w:szCs w:val="22"/>
          <w:lang w:val="x-none"/>
          <w14:ligatures w14:val="none"/>
        </w:rPr>
        <w:t xml:space="preserve"> broj</w:t>
      </w:r>
      <w:r w:rsidRPr="005F3C44">
        <w:rPr>
          <w:rFonts w:ascii="Times New Roman" w:eastAsia="Calibri" w:hAnsi="Times New Roman" w:cs="Times New Roman"/>
          <w:bCs/>
          <w:noProof/>
          <w:kern w:val="0"/>
          <w:sz w:val="22"/>
          <w:szCs w:val="22"/>
          <w:lang w:val="bs-Latn-BA"/>
          <w14:ligatures w14:val="none"/>
        </w:rPr>
        <w:t>:</w:t>
      </w:r>
      <w:r w:rsidRPr="005F3C44">
        <w:rPr>
          <w:rFonts w:ascii="Times New Roman" w:eastAsia="Calibri" w:hAnsi="Times New Roman" w:cs="Times New Roman"/>
          <w:bCs/>
          <w:noProof/>
          <w:kern w:val="0"/>
          <w:sz w:val="22"/>
          <w:szCs w:val="22"/>
          <w:lang w:val="x-none"/>
          <w14:ligatures w14:val="none"/>
        </w:rPr>
        <w:t xml:space="preserve"> </w:t>
      </w:r>
      <w:r w:rsidRPr="005F3C44">
        <w:rPr>
          <w:rFonts w:ascii="Times New Roman" w:eastAsia="Calibri" w:hAnsi="Times New Roman" w:cs="Times New Roman"/>
          <w:bCs/>
          <w:noProof/>
          <w:kern w:val="0"/>
          <w:sz w:val="22"/>
          <w:szCs w:val="22"/>
          <w:lang w:val="hr-HR"/>
          <w14:ligatures w14:val="none"/>
        </w:rPr>
        <w:t>36</w:t>
      </w:r>
      <w:r w:rsidRPr="005F3C44">
        <w:rPr>
          <w:rFonts w:ascii="Times New Roman" w:eastAsia="Calibri" w:hAnsi="Times New Roman" w:cs="Times New Roman"/>
          <w:bCs/>
          <w:noProof/>
          <w:kern w:val="0"/>
          <w:sz w:val="22"/>
          <w:szCs w:val="22"/>
          <w:lang w:val="x-none"/>
          <w14:ligatures w14:val="none"/>
        </w:rPr>
        <w:t>/</w:t>
      </w:r>
      <w:r w:rsidRPr="005F3C44">
        <w:rPr>
          <w:rFonts w:ascii="Times New Roman" w:eastAsia="Calibri" w:hAnsi="Times New Roman" w:cs="Times New Roman"/>
          <w:bCs/>
          <w:noProof/>
          <w:kern w:val="0"/>
          <w:sz w:val="22"/>
          <w:szCs w:val="22"/>
          <w:lang w:val="bs-Latn-BA"/>
          <w14:ligatures w14:val="none"/>
        </w:rPr>
        <w:t>22 i 28/25):</w:t>
      </w:r>
    </w:p>
    <w:p w14:paraId="39633F49" w14:textId="77777777" w:rsidR="00F37AE4" w:rsidRPr="005F3C44" w:rsidRDefault="00F37AE4" w:rsidP="00F37AE4">
      <w:pPr>
        <w:numPr>
          <w:ilvl w:val="0"/>
          <w:numId w:val="2"/>
        </w:numPr>
        <w:spacing w:after="200" w:line="276" w:lineRule="auto"/>
        <w:ind w:right="-164"/>
        <w:jc w:val="both"/>
        <w:rPr>
          <w:rFonts w:ascii="Times New Roman" w:eastAsia="Calibri" w:hAnsi="Times New Roman" w:cs="Times New Roman"/>
          <w:noProof/>
          <w:kern w:val="0"/>
          <w:sz w:val="22"/>
          <w:szCs w:val="22"/>
          <w:lang w:val="hr-HR"/>
          <w14:ligatures w14:val="none"/>
        </w:rPr>
      </w:pPr>
      <w:r w:rsidRPr="005F3C44">
        <w:rPr>
          <w:rFonts w:ascii="Times New Roman" w:eastAsia="Calibri" w:hAnsi="Times New Roman" w:cs="Times New Roman"/>
          <w:b/>
          <w:noProof/>
          <w:kern w:val="0"/>
          <w:sz w:val="22"/>
          <w:szCs w:val="22"/>
          <w:lang w:val="hr-HR"/>
          <w14:ligatures w14:val="none"/>
        </w:rPr>
        <w:t>vanredni profesor</w:t>
      </w:r>
      <w:r w:rsidRPr="005F3C44">
        <w:rPr>
          <w:rFonts w:ascii="Times New Roman" w:eastAsia="Calibri" w:hAnsi="Times New Roman" w:cs="Times New Roman"/>
          <w:noProof/>
          <w:kern w:val="0"/>
          <w:sz w:val="22"/>
          <w:szCs w:val="22"/>
          <w:lang w:val="hr-HR"/>
          <w14:ligatures w14:val="none"/>
        </w:rPr>
        <w:t xml:space="preserve">: proveden najmanje jedan izborni period u zvanju </w:t>
      </w:r>
      <w:r w:rsidRPr="005F3C44">
        <w:rPr>
          <w:rFonts w:ascii="Times New Roman" w:eastAsia="Calibri" w:hAnsi="Times New Roman" w:cs="Times New Roman"/>
          <w:i/>
          <w:iCs/>
          <w:noProof/>
          <w:kern w:val="0"/>
          <w:sz w:val="22"/>
          <w:szCs w:val="22"/>
          <w:lang w:val="hr-HR"/>
          <w14:ligatures w14:val="none"/>
        </w:rPr>
        <w:t>docenta,</w:t>
      </w:r>
      <w:r w:rsidRPr="005F3C44">
        <w:rPr>
          <w:rFonts w:ascii="Times New Roman" w:eastAsia="Calibri" w:hAnsi="Times New Roman" w:cs="Times New Roman"/>
          <w:noProof/>
          <w:kern w:val="0"/>
          <w:sz w:val="22"/>
          <w:szCs w:val="22"/>
          <w:lang w:val="hr-HR"/>
          <w14:ligatures w14:val="none"/>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4FC018E1" w14:textId="70BC7EDF" w:rsidR="00F37AE4" w:rsidRPr="005F3C44" w:rsidRDefault="00F37AE4" w:rsidP="00F37AE4">
      <w:pPr>
        <w:spacing w:line="240" w:lineRule="auto"/>
        <w:jc w:val="both"/>
        <w:rPr>
          <w:rFonts w:ascii="Times New Roman" w:eastAsia="Calibri" w:hAnsi="Times New Roman" w:cs="Times New Roman"/>
          <w:i/>
          <w:iCs/>
          <w:noProof/>
          <w:kern w:val="0"/>
          <w:sz w:val="22"/>
          <w:szCs w:val="22"/>
          <w:lang w:val="bs-Latn-BA"/>
          <w14:ligatures w14:val="none"/>
        </w:rPr>
      </w:pPr>
      <w:r w:rsidRPr="005F3C44">
        <w:rPr>
          <w:rFonts w:ascii="Times New Roman" w:eastAsia="Calibri" w:hAnsi="Times New Roman" w:cs="Times New Roman"/>
          <w:b/>
          <w:bCs/>
          <w:noProof/>
          <w:kern w:val="0"/>
          <w:sz w:val="22"/>
          <w:szCs w:val="22"/>
          <w:lang w:val="bs-Latn-BA"/>
          <w14:ligatures w14:val="none"/>
        </w:rPr>
        <w:t>Napomena</w:t>
      </w:r>
      <w:r w:rsidRPr="005F3C44">
        <w:rPr>
          <w:rFonts w:ascii="Times New Roman" w:eastAsia="Calibri" w:hAnsi="Times New Roman" w:cs="Times New Roman"/>
          <w:noProof/>
          <w:kern w:val="0"/>
          <w:sz w:val="22"/>
          <w:szCs w:val="22"/>
          <w:lang w:val="bs-Latn-BA"/>
          <w14:ligatures w14:val="none"/>
        </w:rPr>
        <w:t xml:space="preserve">: U skladu sa članom 176. Zakona o visokom obrazovanju ("Službene novine Kantona Sarajevo" broj: 36/22 i 28/25): </w:t>
      </w:r>
      <w:r w:rsidRPr="005F3C44">
        <w:rPr>
          <w:rFonts w:ascii="Times New Roman" w:eastAsia="Calibri" w:hAnsi="Times New Roman" w:cs="Times New Roman"/>
          <w:i/>
          <w:iCs/>
          <w:noProof/>
          <w:kern w:val="0"/>
          <w:sz w:val="22"/>
          <w:szCs w:val="22"/>
          <w:lang w:val="bs-Latn-BA"/>
          <w14:ligatures w14:val="none"/>
        </w:rPr>
        <w:t>''svi članovi akademskog osoblja koji su izabrani u akademsko zvanje prema odredbama zakona koji prestaje da važi stupanjem na snagu ovog zakona zadržavaju pravo da budu izabrani u isto ili više akademsko zvanje prema uslovima propisanim ranijim zakonom''.</w:t>
      </w:r>
    </w:p>
    <w:p w14:paraId="3BE7E6E5" w14:textId="16BFF06B" w:rsidR="00F37AE4" w:rsidRPr="005F3C44" w:rsidRDefault="00F37AE4" w:rsidP="005F3C44">
      <w:pPr>
        <w:spacing w:line="254" w:lineRule="auto"/>
        <w:jc w:val="both"/>
        <w:rPr>
          <w:rFonts w:ascii="Times New Roman" w:eastAsia="Calibri" w:hAnsi="Times New Roman" w:cs="Times New Roman"/>
          <w:b/>
          <w:noProof/>
          <w:kern w:val="0"/>
          <w:sz w:val="22"/>
          <w:szCs w:val="22"/>
          <w:lang w:val="hr-BA"/>
          <w14:ligatures w14:val="none"/>
        </w:rPr>
      </w:pPr>
      <w:r w:rsidRPr="005F3C44">
        <w:rPr>
          <w:rFonts w:ascii="Times New Roman" w:eastAsia="Calibri" w:hAnsi="Times New Roman" w:cs="Times New Roman"/>
          <w:b/>
          <w:noProof/>
          <w:kern w:val="0"/>
          <w:sz w:val="22"/>
          <w:szCs w:val="22"/>
          <w:lang w:val="hr-BA"/>
          <w14:ligatures w14:val="none"/>
        </w:rPr>
        <w:t>Uslovi za izbor po članu 112. Zakona o visokom obrazovanju („Službene novine Kantona Sarajevo“, broj:36/22 i 28/25)</w:t>
      </w:r>
    </w:p>
    <w:p w14:paraId="4A91BA27" w14:textId="77777777" w:rsidR="00F37AE4" w:rsidRPr="005F3C44" w:rsidRDefault="00F37AE4" w:rsidP="00F37AE4">
      <w:pPr>
        <w:spacing w:line="240" w:lineRule="auto"/>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vanredni profesor: proveden najmanje jedan izborni period u zvanju docenta, minimalno pet naučnih radova objavljenih u priznatim publikacijama nakon izbora u zvanje docenta, od čega su dva naučna rada objavljena u publikacijama indeksiranim u relevantnim naučnim bazama, objavljena knjiga, originalni stručni uspjeh kao što je projekt, patent ili originalni metod te uspješno mentorstvo najmanje dva kandidata za stepen drugog ciklusa/integriranog studija odnosno ekvivalenta;</w:t>
      </w:r>
    </w:p>
    <w:p w14:paraId="22F1F084" w14:textId="0C912B79" w:rsidR="00F37AE4" w:rsidRPr="005F3C44" w:rsidRDefault="00F37AE4" w:rsidP="00F37AE4">
      <w:pPr>
        <w:spacing w:line="240"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noProof/>
          <w:color w:val="000000"/>
          <w:kern w:val="0"/>
          <w:sz w:val="22"/>
          <w:szCs w:val="22"/>
          <w:lang w:val="bs-Latn-BA"/>
          <w14:ligatures w14:val="none"/>
        </w:rPr>
        <w:t>Kandidati su obavezni u  prijavi naznačiti  da li se na Konkurs prijavljuju u skladu sa odredbama Zakona o visokom obrazovanju (Službene novine Kantona Sarajevo broj:</w:t>
      </w:r>
      <w:r w:rsidR="005F3C44" w:rsidRPr="005F3C44">
        <w:rPr>
          <w:rFonts w:ascii="Times New Roman" w:eastAsia="Calibri" w:hAnsi="Times New Roman" w:cs="Times New Roman"/>
          <w:noProof/>
          <w:color w:val="000000"/>
          <w:kern w:val="0"/>
          <w:sz w:val="22"/>
          <w:szCs w:val="22"/>
          <w:lang w:val="bs-Latn-BA"/>
          <w14:ligatures w14:val="none"/>
        </w:rPr>
        <w:t xml:space="preserve"> </w:t>
      </w:r>
      <w:r w:rsidRPr="005F3C44">
        <w:rPr>
          <w:rFonts w:ascii="Times New Roman" w:eastAsia="Calibri" w:hAnsi="Times New Roman" w:cs="Times New Roman"/>
          <w:noProof/>
          <w:color w:val="000000"/>
          <w:kern w:val="0"/>
          <w:sz w:val="22"/>
          <w:szCs w:val="22"/>
          <w:lang w:val="bs-Latn-BA"/>
          <w14:ligatures w14:val="none"/>
        </w:rPr>
        <w:t>36/22 i 28/25) ili u skladu sa odredbama  Zakona o visokom obrazovanju (Službene novine Kantona Sarajevo broj:</w:t>
      </w:r>
      <w:r w:rsidRPr="005F3C44">
        <w:rPr>
          <w:rFonts w:ascii="Times New Roman" w:eastAsia="Calibri" w:hAnsi="Times New Roman" w:cs="Times New Roman"/>
          <w:noProof/>
          <w:kern w:val="0"/>
          <w:sz w:val="22"/>
          <w:szCs w:val="22"/>
          <w:lang w:val="bs-Latn-BA"/>
          <w14:ligatures w14:val="none"/>
        </w:rPr>
        <w:t xml:space="preserve"> 33/17, 35/20, 40/20, 39/21</w:t>
      </w:r>
      <w:r w:rsidRPr="005F3C44">
        <w:rPr>
          <w:rFonts w:ascii="Times New Roman" w:eastAsia="Calibri" w:hAnsi="Times New Roman" w:cs="Times New Roman"/>
          <w:noProof/>
          <w:color w:val="000000"/>
          <w:kern w:val="0"/>
          <w:sz w:val="22"/>
          <w:szCs w:val="22"/>
          <w:lang w:val="bs-Latn-BA"/>
          <w14:ligatures w14:val="none"/>
        </w:rPr>
        <w:t xml:space="preserve">), a shodno odredbi člana 176. Zakona o visokom obrazovanju ("Službene novine Kantona Sarajevo", broj: </w:t>
      </w:r>
      <w:bookmarkStart w:id="3" w:name="_Hlk191466584"/>
      <w:r w:rsidRPr="005F3C44">
        <w:rPr>
          <w:rFonts w:ascii="Times New Roman" w:eastAsia="Calibri" w:hAnsi="Times New Roman" w:cs="Times New Roman"/>
          <w:noProof/>
          <w:kern w:val="0"/>
          <w:sz w:val="22"/>
          <w:szCs w:val="22"/>
          <w:lang w:val="bs-Latn-BA"/>
          <w14:ligatures w14:val="none"/>
        </w:rPr>
        <w:t>36/</w:t>
      </w:r>
      <w:bookmarkEnd w:id="3"/>
      <w:r w:rsidRPr="005F3C44">
        <w:rPr>
          <w:rFonts w:ascii="Times New Roman" w:eastAsia="Calibri" w:hAnsi="Times New Roman" w:cs="Times New Roman"/>
          <w:noProof/>
          <w:kern w:val="0"/>
          <w:sz w:val="22"/>
          <w:szCs w:val="22"/>
          <w:lang w:val="bs-Latn-BA"/>
          <w14:ligatures w14:val="none"/>
        </w:rPr>
        <w:t>22 i 28/25</w:t>
      </w:r>
      <w:r w:rsidRPr="005F3C44">
        <w:rPr>
          <w:rFonts w:ascii="Times New Roman" w:eastAsia="Calibri" w:hAnsi="Times New Roman" w:cs="Times New Roman"/>
          <w:noProof/>
          <w:color w:val="000000"/>
          <w:kern w:val="0"/>
          <w:sz w:val="22"/>
          <w:szCs w:val="22"/>
          <w:lang w:val="bs-Latn-BA"/>
          <w14:ligatures w14:val="none"/>
        </w:rPr>
        <w:t>).</w:t>
      </w:r>
    </w:p>
    <w:p w14:paraId="6B2B34C3" w14:textId="048E811F" w:rsidR="00F37AE4" w:rsidRPr="005F3C44" w:rsidRDefault="005F3C44" w:rsidP="00F37AE4">
      <w:pPr>
        <w:spacing w:line="240" w:lineRule="auto"/>
        <w:jc w:val="both"/>
        <w:rPr>
          <w:rFonts w:ascii="Times New Roman" w:eastAsia="Calibri" w:hAnsi="Times New Roman" w:cs="Times New Roman"/>
          <w:noProof/>
          <w:kern w:val="0"/>
          <w:sz w:val="22"/>
          <w:szCs w:val="22"/>
          <w:lang w:val="bs-Latn-BA"/>
          <w14:ligatures w14:val="none"/>
        </w:rPr>
      </w:pPr>
      <w:r w:rsidRPr="005F3C44">
        <w:rPr>
          <w:rFonts w:ascii="Times New Roman" w:hAnsi="Times New Roman" w:cs="Times New Roman"/>
          <w:sz w:val="22"/>
          <w:szCs w:val="22"/>
        </w:rPr>
        <w:lastRenderedPageBreak/>
        <w:t xml:space="preserve">Uz </w:t>
      </w:r>
      <w:proofErr w:type="spellStart"/>
      <w:r w:rsidRPr="005F3C44">
        <w:rPr>
          <w:rFonts w:ascii="Times New Roman" w:hAnsi="Times New Roman" w:cs="Times New Roman"/>
          <w:sz w:val="22"/>
          <w:szCs w:val="22"/>
        </w:rPr>
        <w:t>svojeručno</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potpisanu</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prijavu</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na</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konkurs</w:t>
      </w:r>
      <w:proofErr w:type="spellEnd"/>
      <w:r w:rsidRPr="005F3C44">
        <w:rPr>
          <w:rFonts w:ascii="Times New Roman" w:hAnsi="Times New Roman" w:cs="Times New Roman"/>
          <w:sz w:val="22"/>
          <w:szCs w:val="22"/>
        </w:rPr>
        <w:t xml:space="preserve"> za </w:t>
      </w:r>
      <w:proofErr w:type="spellStart"/>
      <w:r w:rsidRPr="005F3C44">
        <w:rPr>
          <w:rFonts w:ascii="Times New Roman" w:hAnsi="Times New Roman" w:cs="Times New Roman"/>
          <w:sz w:val="22"/>
          <w:szCs w:val="22"/>
        </w:rPr>
        <w:t>izbor</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akademskog</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osoblja</w:t>
      </w:r>
      <w:proofErr w:type="spellEnd"/>
      <w:r w:rsidRPr="005F3C44">
        <w:rPr>
          <w:rFonts w:ascii="Times New Roman" w:hAnsi="Times New Roman" w:cs="Times New Roman"/>
          <w:sz w:val="22"/>
          <w:szCs w:val="22"/>
        </w:rPr>
        <w:t xml:space="preserve"> u </w:t>
      </w:r>
      <w:proofErr w:type="spellStart"/>
      <w:r w:rsidRPr="005F3C44">
        <w:rPr>
          <w:rFonts w:ascii="Times New Roman" w:hAnsi="Times New Roman" w:cs="Times New Roman"/>
          <w:sz w:val="22"/>
          <w:szCs w:val="22"/>
        </w:rPr>
        <w:t>akademsko</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zvanje</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zainteresirani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kandidati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prilažu</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dokaze</w:t>
      </w:r>
      <w:proofErr w:type="spellEnd"/>
      <w:r w:rsidRPr="005F3C44">
        <w:rPr>
          <w:rFonts w:ascii="Times New Roman" w:hAnsi="Times New Roman" w:cs="Times New Roman"/>
          <w:sz w:val="22"/>
          <w:szCs w:val="22"/>
        </w:rPr>
        <w:t xml:space="preserve"> da </w:t>
      </w:r>
      <w:proofErr w:type="spellStart"/>
      <w:r w:rsidRPr="005F3C44">
        <w:rPr>
          <w:rFonts w:ascii="Times New Roman" w:hAnsi="Times New Roman" w:cs="Times New Roman"/>
          <w:sz w:val="22"/>
          <w:szCs w:val="22"/>
        </w:rPr>
        <w:t>ispunjavaju</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uslove</w:t>
      </w:r>
      <w:proofErr w:type="spellEnd"/>
      <w:r w:rsidRPr="005F3C44">
        <w:rPr>
          <w:rFonts w:ascii="Times New Roman" w:hAnsi="Times New Roman" w:cs="Times New Roman"/>
          <w:sz w:val="22"/>
          <w:szCs w:val="22"/>
        </w:rPr>
        <w:t xml:space="preserve"> za </w:t>
      </w:r>
      <w:proofErr w:type="spellStart"/>
      <w:r w:rsidRPr="005F3C44">
        <w:rPr>
          <w:rFonts w:ascii="Times New Roman" w:hAnsi="Times New Roman" w:cs="Times New Roman"/>
          <w:sz w:val="22"/>
          <w:szCs w:val="22"/>
        </w:rPr>
        <w:t>izbor</w:t>
      </w:r>
      <w:proofErr w:type="spellEnd"/>
      <w:r w:rsidRPr="005F3C44">
        <w:rPr>
          <w:rFonts w:ascii="Times New Roman" w:hAnsi="Times New Roman" w:cs="Times New Roman"/>
          <w:sz w:val="22"/>
          <w:szCs w:val="22"/>
        </w:rPr>
        <w:t xml:space="preserve">: </w:t>
      </w:r>
    </w:p>
    <w:p w14:paraId="73940D01" w14:textId="77777777"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Biografiju (CV) (u elektronskoj i štampanoj formi)</w:t>
      </w:r>
    </w:p>
    <w:p w14:paraId="11C3DC6C" w14:textId="661C1A37"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 xml:space="preserve">Bibliografiju, odnosno </w:t>
      </w:r>
      <w:bookmarkStart w:id="4" w:name="_Hlk191545515"/>
      <w:proofErr w:type="spellStart"/>
      <w:r w:rsidR="005F3C44" w:rsidRPr="005F3C44">
        <w:rPr>
          <w:rFonts w:ascii="Times New Roman" w:hAnsi="Times New Roman" w:cs="Times New Roman"/>
          <w:sz w:val="22"/>
          <w:szCs w:val="22"/>
        </w:rPr>
        <w:t>spisak</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objavljenih</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naučnih</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radova</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naučna</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dostignuća</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i</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doprinos</w:t>
      </w:r>
      <w:proofErr w:type="spellEnd"/>
      <w:r w:rsidR="005F3C44" w:rsidRPr="005F3C44">
        <w:rPr>
          <w:rFonts w:ascii="Times New Roman" w:hAnsi="Times New Roman" w:cs="Times New Roman"/>
          <w:sz w:val="22"/>
          <w:szCs w:val="22"/>
        </w:rPr>
        <w:t xml:space="preserve">, </w:t>
      </w:r>
      <w:r w:rsidRPr="005F3C44">
        <w:rPr>
          <w:rFonts w:ascii="Times New Roman" w:eastAsia="Calibri" w:hAnsi="Times New Roman" w:cs="Times New Roman"/>
          <w:noProof/>
          <w:kern w:val="0"/>
          <w:sz w:val="22"/>
          <w:szCs w:val="22"/>
          <w:lang w:val="bs-Latn-BA"/>
          <w14:ligatures w14:val="none"/>
        </w:rPr>
        <w:t xml:space="preserve">(u elektronskoj i štampanoj formi) </w:t>
      </w:r>
      <w:bookmarkEnd w:id="4"/>
    </w:p>
    <w:p w14:paraId="21EBD4DB" w14:textId="0A47AD26"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 xml:space="preserve">Diplomu o stečenom naučnom stepenu doktora </w:t>
      </w:r>
      <w:r w:rsidR="003158EA">
        <w:rPr>
          <w:rFonts w:ascii="Times New Roman" w:eastAsia="Calibri" w:hAnsi="Times New Roman" w:cs="Times New Roman"/>
          <w:noProof/>
          <w:kern w:val="0"/>
          <w:sz w:val="22"/>
          <w:szCs w:val="22"/>
          <w:lang w:val="bs-Latn-BA"/>
          <w14:ligatures w14:val="none"/>
        </w:rPr>
        <w:t xml:space="preserve">hemijskih </w:t>
      </w:r>
      <w:r w:rsidRPr="005F3C44">
        <w:rPr>
          <w:rFonts w:ascii="Times New Roman" w:eastAsia="Calibri" w:hAnsi="Times New Roman" w:cs="Times New Roman"/>
          <w:noProof/>
          <w:kern w:val="0"/>
          <w:sz w:val="22"/>
          <w:szCs w:val="22"/>
          <w:lang w:val="bs-Latn-BA"/>
          <w14:ligatures w14:val="none"/>
        </w:rPr>
        <w:t>nauka ili diplomu o završenom trećem ciklusu studija sa dodatkom diplomi (orginal ili ovjerena kopija)</w:t>
      </w:r>
    </w:p>
    <w:p w14:paraId="6F51A32F" w14:textId="3F315824"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Diplomu o stečenom naučnom stepenu magistra ili diplomu o završenom drugom ciklusu studija (orginal ili ovjerena kopija)</w:t>
      </w:r>
    </w:p>
    <w:p w14:paraId="1E6801BD" w14:textId="630F2CBA" w:rsidR="00BA4B7C"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Diplomu o završenoj odgovarajućoj visokoj stručnoj spremi (VSS) ili diplome o završenom prvom i drugom ciklusu studija (orginal ili ovjerena kopija)</w:t>
      </w:r>
      <w:r w:rsidR="005F3C44" w:rsidRPr="005F3C44">
        <w:rPr>
          <w:rFonts w:ascii="Times New Roman" w:eastAsia="Calibri" w:hAnsi="Times New Roman" w:cs="Times New Roman"/>
          <w:noProof/>
          <w:kern w:val="0"/>
          <w:sz w:val="22"/>
          <w:szCs w:val="22"/>
          <w:lang w:val="bs-Latn-BA"/>
          <w14:ligatures w14:val="none"/>
        </w:rPr>
        <w:t xml:space="preserve"> </w:t>
      </w:r>
    </w:p>
    <w:p w14:paraId="29EE22CF" w14:textId="19E4A933" w:rsidR="00F37AE4" w:rsidRPr="005F3C44" w:rsidRDefault="005F3C4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 xml:space="preserve">Rješenje o priznavanju visokoškolske kvalifikacije, ako </w:t>
      </w:r>
      <w:r w:rsidR="00BA4B7C">
        <w:rPr>
          <w:rFonts w:ascii="Times New Roman" w:eastAsia="Calibri" w:hAnsi="Times New Roman" w:cs="Times New Roman"/>
          <w:noProof/>
          <w:kern w:val="0"/>
          <w:sz w:val="22"/>
          <w:szCs w:val="22"/>
          <w:lang w:val="bs-Latn-BA"/>
          <w14:ligatures w14:val="none"/>
        </w:rPr>
        <w:t>su gore navedene diplome</w:t>
      </w:r>
      <w:r w:rsidRPr="005F3C44">
        <w:rPr>
          <w:rFonts w:ascii="Times New Roman" w:eastAsia="Calibri" w:hAnsi="Times New Roman" w:cs="Times New Roman"/>
          <w:noProof/>
          <w:kern w:val="0"/>
          <w:sz w:val="22"/>
          <w:szCs w:val="22"/>
          <w:lang w:val="bs-Latn-BA"/>
          <w14:ligatures w14:val="none"/>
        </w:rPr>
        <w:t xml:space="preserve"> stečen</w:t>
      </w:r>
      <w:r w:rsidR="00BA4B7C">
        <w:rPr>
          <w:rFonts w:ascii="Times New Roman" w:eastAsia="Calibri" w:hAnsi="Times New Roman" w:cs="Times New Roman"/>
          <w:noProof/>
          <w:kern w:val="0"/>
          <w:sz w:val="22"/>
          <w:szCs w:val="22"/>
          <w:lang w:val="bs-Latn-BA"/>
          <w14:ligatures w14:val="none"/>
        </w:rPr>
        <w:t>e</w:t>
      </w:r>
      <w:r w:rsidRPr="005F3C44">
        <w:rPr>
          <w:rFonts w:ascii="Times New Roman" w:eastAsia="Calibri" w:hAnsi="Times New Roman" w:cs="Times New Roman"/>
          <w:noProof/>
          <w:kern w:val="0"/>
          <w:sz w:val="22"/>
          <w:szCs w:val="22"/>
          <w:lang w:val="bs-Latn-BA"/>
          <w14:ligatures w14:val="none"/>
        </w:rPr>
        <w:t xml:space="preserve"> u inostranstvu </w:t>
      </w:r>
      <w:r w:rsidR="00BA4B7C">
        <w:rPr>
          <w:rFonts w:ascii="Times New Roman" w:eastAsia="Calibri" w:hAnsi="Times New Roman" w:cs="Times New Roman"/>
          <w:noProof/>
          <w:kern w:val="0"/>
          <w:sz w:val="22"/>
          <w:szCs w:val="22"/>
          <w:lang w:val="bs-Latn-BA"/>
          <w14:ligatures w14:val="none"/>
        </w:rPr>
        <w:t xml:space="preserve">(van područja BiH) </w:t>
      </w:r>
      <w:r w:rsidRPr="005F3C44">
        <w:rPr>
          <w:rFonts w:ascii="Times New Roman" w:eastAsia="Calibri" w:hAnsi="Times New Roman" w:cs="Times New Roman"/>
          <w:noProof/>
          <w:kern w:val="0"/>
          <w:sz w:val="22"/>
          <w:szCs w:val="22"/>
          <w:lang w:val="bs-Latn-BA"/>
          <w14:ligatures w14:val="none"/>
        </w:rPr>
        <w:t>ili potvrdu da je postupak u toku</w:t>
      </w:r>
      <w:r w:rsidR="00BA4B7C">
        <w:rPr>
          <w:rFonts w:ascii="Times New Roman" w:eastAsia="Calibri" w:hAnsi="Times New Roman" w:cs="Times New Roman"/>
          <w:noProof/>
          <w:kern w:val="0"/>
          <w:sz w:val="22"/>
          <w:szCs w:val="22"/>
          <w:lang w:val="bs-Latn-BA"/>
          <w14:ligatures w14:val="none"/>
        </w:rPr>
        <w:t xml:space="preserve"> </w:t>
      </w:r>
      <w:r w:rsidR="00BA4B7C" w:rsidRPr="005F3C44">
        <w:rPr>
          <w:rFonts w:ascii="Times New Roman" w:eastAsia="Calibri" w:hAnsi="Times New Roman" w:cs="Times New Roman"/>
          <w:noProof/>
          <w:kern w:val="0"/>
          <w:sz w:val="22"/>
          <w:szCs w:val="22"/>
          <w:lang w:val="bs-Latn-BA"/>
          <w14:ligatures w14:val="none"/>
        </w:rPr>
        <w:t>(orginal ili ovjerena kopija</w:t>
      </w:r>
      <w:r w:rsidR="00BA4B7C">
        <w:rPr>
          <w:rFonts w:ascii="Times New Roman" w:eastAsia="Calibri" w:hAnsi="Times New Roman" w:cs="Times New Roman"/>
          <w:noProof/>
          <w:kern w:val="0"/>
          <w:sz w:val="22"/>
          <w:szCs w:val="22"/>
          <w:lang w:val="bs-Latn-BA"/>
          <w14:ligatures w14:val="none"/>
        </w:rPr>
        <w:t>)</w:t>
      </w:r>
    </w:p>
    <w:p w14:paraId="2FBA25DC" w14:textId="70172DE0" w:rsidR="00F37AE4" w:rsidRPr="005F3C44" w:rsidRDefault="005F3C4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proofErr w:type="spellStart"/>
      <w:r w:rsidRPr="005F3C44">
        <w:rPr>
          <w:rFonts w:ascii="Times New Roman" w:hAnsi="Times New Roman" w:cs="Times New Roman"/>
          <w:sz w:val="22"/>
          <w:szCs w:val="22"/>
        </w:rPr>
        <w:t>listu</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objavljenih</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knjiga</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udžbenika</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naučnih</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radova</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kao</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i</w:t>
      </w:r>
      <w:proofErr w:type="spellEnd"/>
      <w:r w:rsidRPr="005F3C44">
        <w:rPr>
          <w:rFonts w:ascii="Times New Roman" w:hAnsi="Times New Roman" w:cs="Times New Roman"/>
          <w:sz w:val="22"/>
          <w:szCs w:val="22"/>
        </w:rPr>
        <w:t xml:space="preserve"> same </w:t>
      </w:r>
      <w:proofErr w:type="spellStart"/>
      <w:r w:rsidRPr="005F3C44">
        <w:rPr>
          <w:rFonts w:ascii="Times New Roman" w:hAnsi="Times New Roman" w:cs="Times New Roman"/>
          <w:sz w:val="22"/>
          <w:szCs w:val="22"/>
        </w:rPr>
        <w:t>knjige</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radove</w:t>
      </w:r>
      <w:proofErr w:type="spellEnd"/>
      <w:r w:rsidRPr="005F3C44">
        <w:rPr>
          <w:rFonts w:ascii="Times New Roman" w:hAnsi="Times New Roman" w:cs="Times New Roman"/>
          <w:sz w:val="22"/>
          <w:szCs w:val="22"/>
        </w:rPr>
        <w:t xml:space="preserve"> u </w:t>
      </w:r>
      <w:proofErr w:type="spellStart"/>
      <w:r w:rsidRPr="005F3C44">
        <w:rPr>
          <w:rFonts w:ascii="Times New Roman" w:hAnsi="Times New Roman" w:cs="Times New Roman"/>
          <w:sz w:val="22"/>
          <w:szCs w:val="22"/>
        </w:rPr>
        <w:t>originalu</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ili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elektronskoj</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formi</w:t>
      </w:r>
      <w:proofErr w:type="spellEnd"/>
      <w:r w:rsidRPr="005F3C44">
        <w:rPr>
          <w:rFonts w:ascii="Times New Roman" w:eastAsia="Calibri" w:hAnsi="Times New Roman" w:cs="Times New Roman"/>
          <w:noProof/>
          <w:kern w:val="0"/>
          <w:sz w:val="22"/>
          <w:szCs w:val="22"/>
          <w:lang w:val="bs-Latn-BA"/>
          <w14:ligatures w14:val="none"/>
        </w:rPr>
        <w:t xml:space="preserve"> </w:t>
      </w:r>
    </w:p>
    <w:p w14:paraId="4533D3B7" w14:textId="04FE87FC"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Potvrdu o provedenom najmanje jednom izbornom periodu u zvanju docenta (orginal ili ovjerenu kopiju)</w:t>
      </w:r>
      <w:r w:rsidR="005F3C44" w:rsidRPr="005F3C44">
        <w:rPr>
          <w:rFonts w:ascii="Times New Roman" w:eastAsia="Calibri" w:hAnsi="Times New Roman" w:cs="Times New Roman"/>
          <w:noProof/>
          <w:kern w:val="0"/>
          <w:sz w:val="22"/>
          <w:szCs w:val="22"/>
          <w:lang w:val="bs-Latn-BA"/>
          <w14:ligatures w14:val="none"/>
        </w:rPr>
        <w:t xml:space="preserve"> ili potvrdu o provedene dvije trećine izbornog perioda u zvanju na visokoškolskoj ustanovi na kojoj je biran u slučaju prijevremenog izbora</w:t>
      </w:r>
    </w:p>
    <w:p w14:paraId="704DF4E2" w14:textId="77777777"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Dokaze o originalnom stručnom uspjehu kao što je projekt, patent ili originalni metod;</w:t>
      </w:r>
    </w:p>
    <w:p w14:paraId="79B88765" w14:textId="0ACFD70F"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Dokaz o uspješno obavljenom mentorstvu</w:t>
      </w:r>
      <w:r w:rsidR="0066002C">
        <w:rPr>
          <w:rFonts w:ascii="Times New Roman" w:eastAsia="Calibri" w:hAnsi="Times New Roman" w:cs="Times New Roman"/>
          <w:noProof/>
          <w:kern w:val="0"/>
          <w:sz w:val="22"/>
          <w:szCs w:val="22"/>
          <w:lang w:val="bs-Latn-BA"/>
          <w14:ligatures w14:val="none"/>
        </w:rPr>
        <w:t>/mentorstvima</w:t>
      </w:r>
      <w:r w:rsidRPr="005F3C44">
        <w:rPr>
          <w:rFonts w:ascii="Times New Roman" w:eastAsia="Calibri" w:hAnsi="Times New Roman" w:cs="Times New Roman"/>
          <w:noProof/>
          <w:kern w:val="0"/>
          <w:sz w:val="22"/>
          <w:szCs w:val="22"/>
          <w:lang w:val="bs-Latn-BA"/>
          <w14:ligatures w14:val="none"/>
        </w:rPr>
        <w:t xml:space="preserve"> za stepen drugog ciklusa studija, odnosno integ</w:t>
      </w:r>
      <w:r w:rsidR="003479A7">
        <w:rPr>
          <w:rFonts w:ascii="Times New Roman" w:eastAsia="Calibri" w:hAnsi="Times New Roman" w:cs="Times New Roman"/>
          <w:noProof/>
          <w:kern w:val="0"/>
          <w:sz w:val="22"/>
          <w:szCs w:val="22"/>
          <w:lang w:val="bs-Latn-BA"/>
          <w14:ligatures w14:val="none"/>
        </w:rPr>
        <w:t>r</w:t>
      </w:r>
      <w:r w:rsidRPr="005F3C44">
        <w:rPr>
          <w:rFonts w:ascii="Times New Roman" w:eastAsia="Calibri" w:hAnsi="Times New Roman" w:cs="Times New Roman"/>
          <w:noProof/>
          <w:kern w:val="0"/>
          <w:sz w:val="22"/>
          <w:szCs w:val="22"/>
          <w:lang w:val="bs-Latn-BA"/>
          <w14:ligatures w14:val="none"/>
        </w:rPr>
        <w:t>isanog ciklusa studija (or</w:t>
      </w:r>
      <w:r w:rsidR="003479A7">
        <w:rPr>
          <w:rFonts w:ascii="Times New Roman" w:eastAsia="Calibri" w:hAnsi="Times New Roman" w:cs="Times New Roman"/>
          <w:noProof/>
          <w:kern w:val="0"/>
          <w:sz w:val="22"/>
          <w:szCs w:val="22"/>
          <w:lang w:val="bs-Latn-BA"/>
          <w14:ligatures w14:val="none"/>
        </w:rPr>
        <w:t>igi</w:t>
      </w:r>
      <w:r w:rsidRPr="005F3C44">
        <w:rPr>
          <w:rFonts w:ascii="Times New Roman" w:eastAsia="Calibri" w:hAnsi="Times New Roman" w:cs="Times New Roman"/>
          <w:noProof/>
          <w:kern w:val="0"/>
          <w:sz w:val="22"/>
          <w:szCs w:val="22"/>
          <w:lang w:val="bs-Latn-BA"/>
          <w14:ligatures w14:val="none"/>
        </w:rPr>
        <w:t>nal ili ovjerena kopija)</w:t>
      </w:r>
    </w:p>
    <w:p w14:paraId="28CF72A1" w14:textId="2CB00D56"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dokumentaciju o nastavničkim sposobnostima, doprinosu procesu internacionalizacije i društvenom doprinosu</w:t>
      </w:r>
      <w:r w:rsidR="000200DE">
        <w:rPr>
          <w:rFonts w:ascii="Times New Roman" w:eastAsia="Calibri" w:hAnsi="Times New Roman" w:cs="Times New Roman"/>
          <w:noProof/>
          <w:kern w:val="0"/>
          <w:sz w:val="22"/>
          <w:szCs w:val="22"/>
          <w:lang w:val="bs-Latn-BA"/>
          <w14:ligatures w14:val="none"/>
        </w:rPr>
        <w:t xml:space="preserve"> (član 112. </w:t>
      </w:r>
      <w:r w:rsidR="000200DE" w:rsidRPr="005F3C44">
        <w:rPr>
          <w:rFonts w:ascii="Times New Roman" w:eastAsia="Calibri" w:hAnsi="Times New Roman" w:cs="Times New Roman"/>
          <w:noProof/>
          <w:kern w:val="0"/>
          <w:sz w:val="22"/>
          <w:szCs w:val="22"/>
          <w:lang w:val="de-DE"/>
          <w14:ligatures w14:val="none"/>
        </w:rPr>
        <w:t>Zakona o visokom obrazovanju (“Službene novine Kantona Sarajevo”, broj:</w:t>
      </w:r>
      <w:r w:rsidR="000200DE">
        <w:rPr>
          <w:rFonts w:ascii="Times New Roman" w:eastAsia="Calibri" w:hAnsi="Times New Roman" w:cs="Times New Roman"/>
          <w:noProof/>
          <w:kern w:val="0"/>
          <w:sz w:val="22"/>
          <w:szCs w:val="22"/>
          <w:lang w:val="de-DE"/>
          <w14:ligatures w14:val="none"/>
        </w:rPr>
        <w:t xml:space="preserve"> 36/25 i 28/25)</w:t>
      </w:r>
    </w:p>
    <w:p w14:paraId="396D4EAC" w14:textId="0F388CCB" w:rsidR="00F37AE4" w:rsidRPr="00B503F9"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B503F9">
        <w:rPr>
          <w:rFonts w:ascii="Times New Roman" w:eastAsia="Calibri" w:hAnsi="Times New Roman" w:cs="Times New Roman"/>
          <w:noProof/>
          <w:kern w:val="0"/>
          <w:sz w:val="22"/>
          <w:szCs w:val="22"/>
          <w:lang w:val="bs-Latn-BA"/>
          <w14:ligatures w14:val="none"/>
        </w:rPr>
        <w:t>Dokaze o nagradama i priznanjima u vezi sa odgovarajućom naučnom oblasti, ukoliko ih posjeduje</w:t>
      </w:r>
    </w:p>
    <w:p w14:paraId="6321C2EC" w14:textId="061A304D" w:rsidR="00177245" w:rsidRPr="00B503F9" w:rsidRDefault="00CE71AF" w:rsidP="00CE71AF">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B503F9">
        <w:rPr>
          <w:rFonts w:ascii="Times New Roman" w:hAnsi="Times New Roman" w:cs="Times New Roman"/>
          <w:sz w:val="22"/>
          <w:szCs w:val="22"/>
        </w:rPr>
        <w:t xml:space="preserve">U </w:t>
      </w:r>
      <w:proofErr w:type="spellStart"/>
      <w:r w:rsidRPr="00B503F9">
        <w:rPr>
          <w:rFonts w:ascii="Times New Roman" w:hAnsi="Times New Roman" w:cs="Times New Roman"/>
          <w:sz w:val="22"/>
          <w:szCs w:val="22"/>
        </w:rPr>
        <w:t>slučaju</w:t>
      </w:r>
      <w:proofErr w:type="spellEnd"/>
      <w:r w:rsidRPr="00B503F9">
        <w:rPr>
          <w:rFonts w:ascii="Times New Roman" w:hAnsi="Times New Roman" w:cs="Times New Roman"/>
          <w:sz w:val="22"/>
          <w:szCs w:val="22"/>
        </w:rPr>
        <w:t xml:space="preserve"> da </w:t>
      </w:r>
      <w:proofErr w:type="spellStart"/>
      <w:r w:rsidRPr="00B503F9">
        <w:rPr>
          <w:rFonts w:ascii="Times New Roman" w:hAnsi="Times New Roman" w:cs="Times New Roman"/>
          <w:sz w:val="22"/>
          <w:szCs w:val="22"/>
        </w:rPr>
        <w:t>kandidat</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pri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izboru</w:t>
      </w:r>
      <w:proofErr w:type="spellEnd"/>
      <w:r w:rsidRPr="00B503F9">
        <w:rPr>
          <w:rFonts w:ascii="Times New Roman" w:hAnsi="Times New Roman" w:cs="Times New Roman"/>
          <w:sz w:val="22"/>
          <w:szCs w:val="22"/>
        </w:rPr>
        <w:t xml:space="preserve"> u </w:t>
      </w:r>
      <w:proofErr w:type="spellStart"/>
      <w:r w:rsidRPr="00B503F9">
        <w:rPr>
          <w:rFonts w:ascii="Times New Roman" w:hAnsi="Times New Roman" w:cs="Times New Roman"/>
          <w:sz w:val="22"/>
          <w:szCs w:val="22"/>
        </w:rPr>
        <w:t>akademsko</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zvanje</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nije</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ispunio</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neki</w:t>
      </w:r>
      <w:proofErr w:type="spellEnd"/>
      <w:r w:rsidRPr="00B503F9">
        <w:rPr>
          <w:rFonts w:ascii="Times New Roman" w:hAnsi="Times New Roman" w:cs="Times New Roman"/>
          <w:sz w:val="22"/>
          <w:szCs w:val="22"/>
        </w:rPr>
        <w:t xml:space="preserve"> od </w:t>
      </w:r>
      <w:proofErr w:type="spellStart"/>
      <w:r w:rsidRPr="00B503F9">
        <w:rPr>
          <w:rFonts w:ascii="Times New Roman" w:hAnsi="Times New Roman" w:cs="Times New Roman"/>
          <w:sz w:val="22"/>
          <w:szCs w:val="22"/>
        </w:rPr>
        <w:t>sljedećih</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uslova</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objavljena</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knjiga</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mentorstvo</w:t>
      </w:r>
      <w:proofErr w:type="spellEnd"/>
      <w:r w:rsid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ili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originalni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stručni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uspjeh</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kao</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što</w:t>
      </w:r>
      <w:proofErr w:type="spellEnd"/>
      <w:r w:rsidRPr="00B503F9">
        <w:rPr>
          <w:rFonts w:ascii="Times New Roman" w:hAnsi="Times New Roman" w:cs="Times New Roman"/>
          <w:sz w:val="22"/>
          <w:szCs w:val="22"/>
        </w:rPr>
        <w:t xml:space="preserve"> je </w:t>
      </w:r>
      <w:proofErr w:type="spellStart"/>
      <w:r w:rsidRPr="00B503F9">
        <w:rPr>
          <w:rFonts w:ascii="Times New Roman" w:hAnsi="Times New Roman" w:cs="Times New Roman"/>
          <w:sz w:val="22"/>
          <w:szCs w:val="22"/>
        </w:rPr>
        <w:t>projekt</w:t>
      </w:r>
      <w:proofErr w:type="spellEnd"/>
      <w:r w:rsidRPr="00B503F9">
        <w:rPr>
          <w:rFonts w:ascii="Times New Roman" w:hAnsi="Times New Roman" w:cs="Times New Roman"/>
          <w:sz w:val="22"/>
          <w:szCs w:val="22"/>
        </w:rPr>
        <w:t xml:space="preserve">, patent </w:t>
      </w:r>
      <w:proofErr w:type="spellStart"/>
      <w:r w:rsidRPr="00B503F9">
        <w:rPr>
          <w:rFonts w:ascii="Times New Roman" w:hAnsi="Times New Roman" w:cs="Times New Roman"/>
          <w:sz w:val="22"/>
          <w:szCs w:val="22"/>
        </w:rPr>
        <w:t>ili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originalni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metod</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navedeni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uslov</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može</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biti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zamijenjen</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ispunjavanjem</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drugih</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kriterija</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propisanih</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članom</w:t>
      </w:r>
      <w:proofErr w:type="spellEnd"/>
      <w:r w:rsidR="00177245" w:rsidRPr="00B503F9">
        <w:rPr>
          <w:rFonts w:ascii="Times New Roman" w:hAnsi="Times New Roman" w:cs="Times New Roman"/>
          <w:color w:val="000000"/>
          <w:sz w:val="22"/>
          <w:szCs w:val="22"/>
        </w:rPr>
        <w:t xml:space="preserve"> 115. </w:t>
      </w:r>
      <w:proofErr w:type="spellStart"/>
      <w:r w:rsidR="00177245" w:rsidRPr="00B503F9">
        <w:rPr>
          <w:rFonts w:ascii="Times New Roman" w:hAnsi="Times New Roman" w:cs="Times New Roman"/>
          <w:color w:val="000000"/>
          <w:sz w:val="22"/>
          <w:szCs w:val="22"/>
        </w:rPr>
        <w:t>stav</w:t>
      </w:r>
      <w:proofErr w:type="spellEnd"/>
      <w:r w:rsidR="00177245" w:rsidRPr="00B503F9">
        <w:rPr>
          <w:rFonts w:ascii="Times New Roman" w:hAnsi="Times New Roman" w:cs="Times New Roman"/>
          <w:color w:val="000000"/>
          <w:sz w:val="22"/>
          <w:szCs w:val="22"/>
        </w:rPr>
        <w:t xml:space="preserve"> (2) </w:t>
      </w:r>
      <w:proofErr w:type="spellStart"/>
      <w:r w:rsidR="00177245" w:rsidRPr="00B503F9">
        <w:rPr>
          <w:rFonts w:ascii="Times New Roman" w:hAnsi="Times New Roman" w:cs="Times New Roman"/>
          <w:color w:val="000000"/>
          <w:sz w:val="22"/>
          <w:szCs w:val="22"/>
        </w:rPr>
        <w:t>Zakona</w:t>
      </w:r>
      <w:proofErr w:type="spellEnd"/>
      <w:r w:rsidR="00177245" w:rsidRPr="00B503F9">
        <w:rPr>
          <w:rFonts w:ascii="Times New Roman" w:hAnsi="Times New Roman" w:cs="Times New Roman"/>
          <w:color w:val="000000"/>
          <w:sz w:val="22"/>
          <w:szCs w:val="22"/>
        </w:rPr>
        <w:t xml:space="preserve"> o </w:t>
      </w:r>
      <w:proofErr w:type="spellStart"/>
      <w:r w:rsidR="00177245" w:rsidRPr="00B503F9">
        <w:rPr>
          <w:rFonts w:ascii="Times New Roman" w:hAnsi="Times New Roman" w:cs="Times New Roman"/>
          <w:color w:val="000000"/>
          <w:sz w:val="22"/>
          <w:szCs w:val="22"/>
        </w:rPr>
        <w:t>visokom</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obrazovanju</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Sl</w:t>
      </w:r>
      <w:r w:rsidR="00E5666E">
        <w:rPr>
          <w:rFonts w:ascii="Times New Roman" w:hAnsi="Times New Roman" w:cs="Times New Roman"/>
          <w:color w:val="000000"/>
          <w:sz w:val="22"/>
          <w:szCs w:val="22"/>
        </w:rPr>
        <w:t>užbene</w:t>
      </w:r>
      <w:proofErr w:type="spellEnd"/>
      <w:r w:rsidR="00E5666E">
        <w:rPr>
          <w:rFonts w:ascii="Times New Roman" w:hAnsi="Times New Roman" w:cs="Times New Roman"/>
          <w:color w:val="000000"/>
          <w:sz w:val="22"/>
          <w:szCs w:val="22"/>
        </w:rPr>
        <w:t xml:space="preserve"> </w:t>
      </w:r>
      <w:r w:rsidR="00177245" w:rsidRPr="00B503F9">
        <w:rPr>
          <w:rFonts w:ascii="Times New Roman" w:hAnsi="Times New Roman" w:cs="Times New Roman"/>
          <w:color w:val="000000"/>
          <w:sz w:val="22"/>
          <w:szCs w:val="22"/>
        </w:rPr>
        <w:t xml:space="preserve">novine </w:t>
      </w:r>
      <w:proofErr w:type="spellStart"/>
      <w:r w:rsidR="00177245" w:rsidRPr="00B503F9">
        <w:rPr>
          <w:rFonts w:ascii="Times New Roman" w:hAnsi="Times New Roman" w:cs="Times New Roman"/>
          <w:color w:val="000000"/>
          <w:sz w:val="22"/>
          <w:szCs w:val="22"/>
        </w:rPr>
        <w:t>Kantona</w:t>
      </w:r>
      <w:proofErr w:type="spellEnd"/>
      <w:r w:rsidR="00177245" w:rsidRPr="00B503F9">
        <w:rPr>
          <w:rFonts w:ascii="Times New Roman" w:hAnsi="Times New Roman" w:cs="Times New Roman"/>
          <w:color w:val="000000"/>
          <w:sz w:val="22"/>
          <w:szCs w:val="22"/>
        </w:rPr>
        <w:t xml:space="preserve"> Sarajevo“ </w:t>
      </w:r>
      <w:proofErr w:type="spellStart"/>
      <w:r w:rsidR="00177245" w:rsidRPr="00B503F9">
        <w:rPr>
          <w:rFonts w:ascii="Times New Roman" w:hAnsi="Times New Roman" w:cs="Times New Roman"/>
          <w:color w:val="000000"/>
          <w:sz w:val="22"/>
          <w:szCs w:val="22"/>
        </w:rPr>
        <w:t>broj</w:t>
      </w:r>
      <w:proofErr w:type="spellEnd"/>
      <w:r w:rsidR="00177245" w:rsidRPr="00B503F9">
        <w:rPr>
          <w:rFonts w:ascii="Times New Roman" w:hAnsi="Times New Roman" w:cs="Times New Roman"/>
          <w:color w:val="000000"/>
          <w:sz w:val="22"/>
          <w:szCs w:val="22"/>
        </w:rPr>
        <w:t xml:space="preserve">: 33/17, 35/20, 40/20, 39/21), </w:t>
      </w:r>
      <w:proofErr w:type="spellStart"/>
      <w:r w:rsidR="00177245" w:rsidRPr="00B503F9">
        <w:rPr>
          <w:rFonts w:ascii="Times New Roman" w:hAnsi="Times New Roman" w:cs="Times New Roman"/>
          <w:color w:val="000000"/>
          <w:sz w:val="22"/>
          <w:szCs w:val="22"/>
        </w:rPr>
        <w:t>odnosno</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članom</w:t>
      </w:r>
      <w:proofErr w:type="spellEnd"/>
      <w:r w:rsidR="00177245" w:rsidRPr="00B503F9">
        <w:rPr>
          <w:rFonts w:ascii="Times New Roman" w:hAnsi="Times New Roman" w:cs="Times New Roman"/>
          <w:color w:val="000000"/>
          <w:sz w:val="22"/>
          <w:szCs w:val="22"/>
        </w:rPr>
        <w:t xml:space="preserve"> 127. </w:t>
      </w:r>
      <w:proofErr w:type="spellStart"/>
      <w:r w:rsidR="00177245" w:rsidRPr="00B503F9">
        <w:rPr>
          <w:rFonts w:ascii="Times New Roman" w:hAnsi="Times New Roman" w:cs="Times New Roman"/>
          <w:color w:val="000000"/>
          <w:sz w:val="22"/>
          <w:szCs w:val="22"/>
        </w:rPr>
        <w:t>stav</w:t>
      </w:r>
      <w:proofErr w:type="spellEnd"/>
      <w:r w:rsidR="00177245" w:rsidRPr="00B503F9">
        <w:rPr>
          <w:rFonts w:ascii="Times New Roman" w:hAnsi="Times New Roman" w:cs="Times New Roman"/>
          <w:color w:val="000000"/>
          <w:sz w:val="22"/>
          <w:szCs w:val="22"/>
        </w:rPr>
        <w:t xml:space="preserve"> (2) </w:t>
      </w:r>
      <w:proofErr w:type="spellStart"/>
      <w:r w:rsidR="00177245" w:rsidRPr="00B503F9">
        <w:rPr>
          <w:rFonts w:ascii="Times New Roman" w:hAnsi="Times New Roman" w:cs="Times New Roman"/>
          <w:color w:val="000000"/>
          <w:sz w:val="22"/>
          <w:szCs w:val="22"/>
        </w:rPr>
        <w:t>Zakona</w:t>
      </w:r>
      <w:proofErr w:type="spellEnd"/>
      <w:r w:rsidR="00177245" w:rsidRPr="00B503F9">
        <w:rPr>
          <w:rFonts w:ascii="Times New Roman" w:hAnsi="Times New Roman" w:cs="Times New Roman"/>
          <w:color w:val="000000"/>
          <w:sz w:val="22"/>
          <w:szCs w:val="22"/>
        </w:rPr>
        <w:t xml:space="preserve"> o </w:t>
      </w:r>
      <w:proofErr w:type="spellStart"/>
      <w:r w:rsidR="00177245" w:rsidRPr="00B503F9">
        <w:rPr>
          <w:rFonts w:ascii="Times New Roman" w:hAnsi="Times New Roman" w:cs="Times New Roman"/>
          <w:color w:val="000000"/>
          <w:sz w:val="22"/>
          <w:szCs w:val="22"/>
        </w:rPr>
        <w:t>visokom</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obrazovanju</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Službene</w:t>
      </w:r>
      <w:proofErr w:type="spellEnd"/>
      <w:r w:rsidR="00177245" w:rsidRPr="00B503F9">
        <w:rPr>
          <w:rFonts w:ascii="Times New Roman" w:hAnsi="Times New Roman" w:cs="Times New Roman"/>
          <w:color w:val="000000"/>
          <w:sz w:val="22"/>
          <w:szCs w:val="22"/>
        </w:rPr>
        <w:t xml:space="preserve"> novine </w:t>
      </w:r>
      <w:proofErr w:type="spellStart"/>
      <w:r w:rsidR="00177245" w:rsidRPr="00B503F9">
        <w:rPr>
          <w:rFonts w:ascii="Times New Roman" w:hAnsi="Times New Roman" w:cs="Times New Roman"/>
          <w:color w:val="000000"/>
          <w:sz w:val="22"/>
          <w:szCs w:val="22"/>
        </w:rPr>
        <w:t>Kantona</w:t>
      </w:r>
      <w:proofErr w:type="spellEnd"/>
      <w:r w:rsidR="00177245" w:rsidRPr="00B503F9">
        <w:rPr>
          <w:rFonts w:ascii="Times New Roman" w:hAnsi="Times New Roman" w:cs="Times New Roman"/>
          <w:color w:val="000000"/>
          <w:sz w:val="22"/>
          <w:szCs w:val="22"/>
        </w:rPr>
        <w:t xml:space="preserve"> Sarajevo" </w:t>
      </w:r>
      <w:proofErr w:type="spellStart"/>
      <w:r w:rsidR="00177245" w:rsidRPr="00B503F9">
        <w:rPr>
          <w:rFonts w:ascii="Times New Roman" w:hAnsi="Times New Roman" w:cs="Times New Roman"/>
          <w:color w:val="000000"/>
          <w:sz w:val="22"/>
          <w:szCs w:val="22"/>
        </w:rPr>
        <w:t>broj</w:t>
      </w:r>
      <w:proofErr w:type="spellEnd"/>
      <w:r w:rsidR="00177245" w:rsidRPr="00B503F9">
        <w:rPr>
          <w:rFonts w:ascii="Times New Roman" w:hAnsi="Times New Roman" w:cs="Times New Roman"/>
          <w:color w:val="000000"/>
          <w:sz w:val="22"/>
          <w:szCs w:val="22"/>
        </w:rPr>
        <w:t xml:space="preserve"> 36/22 </w:t>
      </w:r>
      <w:proofErr w:type="spellStart"/>
      <w:r w:rsidR="00177245" w:rsidRPr="00B503F9">
        <w:rPr>
          <w:rFonts w:ascii="Times New Roman" w:hAnsi="Times New Roman" w:cs="Times New Roman"/>
          <w:color w:val="000000"/>
          <w:sz w:val="22"/>
          <w:szCs w:val="22"/>
        </w:rPr>
        <w:t>i</w:t>
      </w:r>
      <w:proofErr w:type="spellEnd"/>
      <w:r w:rsidR="00177245" w:rsidRPr="00B503F9">
        <w:rPr>
          <w:rFonts w:ascii="Times New Roman" w:hAnsi="Times New Roman" w:cs="Times New Roman"/>
          <w:color w:val="000000"/>
          <w:sz w:val="22"/>
          <w:szCs w:val="22"/>
        </w:rPr>
        <w:t xml:space="preserve"> 28/25), </w:t>
      </w:r>
      <w:proofErr w:type="spellStart"/>
      <w:r w:rsidR="00177245" w:rsidRPr="00B503F9">
        <w:rPr>
          <w:rFonts w:ascii="Times New Roman" w:hAnsi="Times New Roman" w:cs="Times New Roman"/>
          <w:color w:val="000000"/>
          <w:sz w:val="22"/>
          <w:szCs w:val="22"/>
        </w:rPr>
        <w:t>i</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članom</w:t>
      </w:r>
      <w:proofErr w:type="spellEnd"/>
      <w:r w:rsidR="00177245" w:rsidRPr="00B503F9">
        <w:rPr>
          <w:rFonts w:ascii="Times New Roman" w:hAnsi="Times New Roman" w:cs="Times New Roman"/>
          <w:color w:val="000000"/>
          <w:sz w:val="22"/>
          <w:szCs w:val="22"/>
        </w:rPr>
        <w:t xml:space="preserve"> 230. </w:t>
      </w:r>
      <w:proofErr w:type="spellStart"/>
      <w:r w:rsidR="00177245" w:rsidRPr="00B503F9">
        <w:rPr>
          <w:rFonts w:ascii="Times New Roman" w:hAnsi="Times New Roman" w:cs="Times New Roman"/>
          <w:color w:val="000000"/>
          <w:sz w:val="22"/>
          <w:szCs w:val="22"/>
        </w:rPr>
        <w:t>Statuta</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Univerziteta</w:t>
      </w:r>
      <w:proofErr w:type="spellEnd"/>
      <w:r w:rsidR="00177245" w:rsidRPr="00B503F9">
        <w:rPr>
          <w:rFonts w:ascii="Times New Roman" w:hAnsi="Times New Roman" w:cs="Times New Roman"/>
          <w:color w:val="000000"/>
          <w:sz w:val="22"/>
          <w:szCs w:val="22"/>
        </w:rPr>
        <w:t xml:space="preserve"> u </w:t>
      </w:r>
      <w:proofErr w:type="spellStart"/>
      <w:r w:rsidR="00177245" w:rsidRPr="00B503F9">
        <w:rPr>
          <w:rFonts w:ascii="Times New Roman" w:hAnsi="Times New Roman" w:cs="Times New Roman"/>
          <w:color w:val="000000"/>
          <w:sz w:val="22"/>
          <w:szCs w:val="22"/>
        </w:rPr>
        <w:t>Sarajevu</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broj</w:t>
      </w:r>
      <w:proofErr w:type="spellEnd"/>
      <w:r w:rsidR="00177245" w:rsidRPr="00B503F9">
        <w:rPr>
          <w:rFonts w:ascii="Times New Roman" w:hAnsi="Times New Roman" w:cs="Times New Roman"/>
          <w:color w:val="000000"/>
          <w:sz w:val="22"/>
          <w:szCs w:val="22"/>
        </w:rPr>
        <w:t xml:space="preserve">: 01-14-35-1/23 od 26.07.2023. </w:t>
      </w:r>
      <w:proofErr w:type="spellStart"/>
      <w:r w:rsidR="00177245" w:rsidRPr="00B503F9">
        <w:rPr>
          <w:rFonts w:ascii="Times New Roman" w:hAnsi="Times New Roman" w:cs="Times New Roman"/>
          <w:color w:val="000000"/>
          <w:sz w:val="22"/>
          <w:szCs w:val="22"/>
        </w:rPr>
        <w:t>godine</w:t>
      </w:r>
      <w:proofErr w:type="spellEnd"/>
      <w:r w:rsidR="00177245" w:rsidRPr="00B503F9">
        <w:rPr>
          <w:rFonts w:ascii="Times New Roman" w:hAnsi="Times New Roman" w:cs="Times New Roman"/>
          <w:color w:val="000000"/>
          <w:sz w:val="22"/>
          <w:szCs w:val="22"/>
        </w:rPr>
        <w:t>)</w:t>
      </w:r>
      <w:r w:rsidRPr="00B503F9">
        <w:rPr>
          <w:rFonts w:ascii="Times New Roman" w:hAnsi="Times New Roman" w:cs="Times New Roman"/>
          <w:color w:val="000000"/>
          <w:sz w:val="22"/>
          <w:szCs w:val="22"/>
        </w:rPr>
        <w:t xml:space="preserve">, </w:t>
      </w:r>
      <w:r w:rsidR="00B503F9" w:rsidRPr="00B503F9">
        <w:rPr>
          <w:rFonts w:ascii="Times New Roman" w:hAnsi="Times New Roman" w:cs="Times New Roman"/>
          <w:sz w:val="22"/>
          <w:szCs w:val="22"/>
        </w:rPr>
        <w:t xml:space="preserve">o </w:t>
      </w:r>
      <w:proofErr w:type="spellStart"/>
      <w:r w:rsidR="00B503F9" w:rsidRPr="00B503F9">
        <w:rPr>
          <w:rFonts w:ascii="Times New Roman" w:hAnsi="Times New Roman" w:cs="Times New Roman"/>
          <w:sz w:val="22"/>
          <w:szCs w:val="22"/>
        </w:rPr>
        <w:t>čemu</w:t>
      </w:r>
      <w:proofErr w:type="spellEnd"/>
      <w:r w:rsidR="00B503F9" w:rsidRPr="00B503F9">
        <w:rPr>
          <w:rFonts w:ascii="Times New Roman" w:hAnsi="Times New Roman" w:cs="Times New Roman"/>
          <w:sz w:val="22"/>
          <w:szCs w:val="22"/>
        </w:rPr>
        <w:t xml:space="preserve"> je </w:t>
      </w:r>
      <w:proofErr w:type="spellStart"/>
      <w:r w:rsidR="00B503F9" w:rsidRPr="00B503F9">
        <w:rPr>
          <w:rFonts w:ascii="Times New Roman" w:hAnsi="Times New Roman" w:cs="Times New Roman"/>
          <w:sz w:val="22"/>
          <w:szCs w:val="22"/>
        </w:rPr>
        <w:t>kandidat</w:t>
      </w:r>
      <w:proofErr w:type="spellEnd"/>
      <w:r w:rsidR="00B503F9" w:rsidRPr="00B503F9">
        <w:rPr>
          <w:rFonts w:ascii="Times New Roman" w:hAnsi="Times New Roman" w:cs="Times New Roman"/>
          <w:sz w:val="22"/>
          <w:szCs w:val="22"/>
        </w:rPr>
        <w:t xml:space="preserve"> </w:t>
      </w:r>
      <w:proofErr w:type="spellStart"/>
      <w:r w:rsidR="00B503F9" w:rsidRPr="00B503F9">
        <w:rPr>
          <w:rFonts w:ascii="Times New Roman" w:hAnsi="Times New Roman" w:cs="Times New Roman"/>
          <w:sz w:val="22"/>
          <w:szCs w:val="22"/>
        </w:rPr>
        <w:t>dužan</w:t>
      </w:r>
      <w:proofErr w:type="spellEnd"/>
      <w:r w:rsidR="00B503F9" w:rsidRPr="00B503F9">
        <w:rPr>
          <w:rFonts w:ascii="Times New Roman" w:hAnsi="Times New Roman" w:cs="Times New Roman"/>
          <w:sz w:val="22"/>
          <w:szCs w:val="22"/>
        </w:rPr>
        <w:t xml:space="preserve"> </w:t>
      </w:r>
      <w:proofErr w:type="spellStart"/>
      <w:r w:rsidR="00B503F9" w:rsidRPr="00B503F9">
        <w:rPr>
          <w:rFonts w:ascii="Times New Roman" w:hAnsi="Times New Roman" w:cs="Times New Roman"/>
          <w:sz w:val="22"/>
          <w:szCs w:val="22"/>
        </w:rPr>
        <w:t>dostaviti</w:t>
      </w:r>
      <w:proofErr w:type="spellEnd"/>
      <w:r w:rsidR="00B503F9" w:rsidRPr="00B503F9">
        <w:rPr>
          <w:rFonts w:ascii="Times New Roman" w:hAnsi="Times New Roman" w:cs="Times New Roman"/>
          <w:sz w:val="22"/>
          <w:szCs w:val="22"/>
        </w:rPr>
        <w:t xml:space="preserve"> </w:t>
      </w:r>
      <w:proofErr w:type="spellStart"/>
      <w:r w:rsidR="00B503F9" w:rsidRPr="00B503F9">
        <w:rPr>
          <w:rFonts w:ascii="Times New Roman" w:hAnsi="Times New Roman" w:cs="Times New Roman"/>
          <w:sz w:val="22"/>
          <w:szCs w:val="22"/>
        </w:rPr>
        <w:t>odgovarajuću</w:t>
      </w:r>
      <w:proofErr w:type="spellEnd"/>
      <w:r w:rsidR="00B503F9" w:rsidRPr="00B503F9">
        <w:rPr>
          <w:rFonts w:ascii="Times New Roman" w:hAnsi="Times New Roman" w:cs="Times New Roman"/>
          <w:sz w:val="22"/>
          <w:szCs w:val="22"/>
        </w:rPr>
        <w:t xml:space="preserve"> </w:t>
      </w:r>
      <w:proofErr w:type="spellStart"/>
      <w:r w:rsidR="00B503F9" w:rsidRPr="00B503F9">
        <w:rPr>
          <w:rFonts w:ascii="Times New Roman" w:hAnsi="Times New Roman" w:cs="Times New Roman"/>
          <w:sz w:val="22"/>
          <w:szCs w:val="22"/>
        </w:rPr>
        <w:t>dokumentaciju</w:t>
      </w:r>
      <w:proofErr w:type="spellEnd"/>
    </w:p>
    <w:p w14:paraId="31700190" w14:textId="10568B11" w:rsidR="00F37AE4" w:rsidRPr="00B503F9"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B503F9">
        <w:rPr>
          <w:rFonts w:ascii="Times New Roman" w:eastAsia="Calibri" w:hAnsi="Times New Roman" w:cs="Times New Roman"/>
          <w:noProof/>
          <w:kern w:val="0"/>
          <w:sz w:val="22"/>
          <w:szCs w:val="22"/>
          <w:lang w:val="hr-BA"/>
          <w14:ligatures w14:val="none"/>
        </w:rPr>
        <w:t>Ostalu dokumentaciju kojom kandidat dokazuje da ispunjava uvjete za izbor</w:t>
      </w:r>
    </w:p>
    <w:p w14:paraId="515B42B3" w14:textId="77777777" w:rsidR="009C1D92" w:rsidRPr="00CE71AF" w:rsidRDefault="009C1D92" w:rsidP="00F37AE4">
      <w:pPr>
        <w:spacing w:line="240" w:lineRule="auto"/>
        <w:jc w:val="both"/>
        <w:rPr>
          <w:rFonts w:ascii="Times New Roman" w:eastAsia="Calibri" w:hAnsi="Times New Roman" w:cs="Times New Roman"/>
          <w:noProof/>
          <w:kern w:val="0"/>
          <w:sz w:val="22"/>
          <w:szCs w:val="22"/>
          <w:lang w:val="bs-Latn-BA"/>
          <w14:ligatures w14:val="none"/>
        </w:rPr>
      </w:pPr>
    </w:p>
    <w:p w14:paraId="53C746A4" w14:textId="051D553A" w:rsidR="00F37AE4" w:rsidRPr="005F3C44" w:rsidRDefault="00F37AE4" w:rsidP="00F37AE4">
      <w:pPr>
        <w:spacing w:line="240"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noProof/>
          <w:color w:val="000000"/>
          <w:kern w:val="0"/>
          <w:sz w:val="22"/>
          <w:szCs w:val="22"/>
          <w:lang w:val="bs-Latn-BA"/>
          <w14:ligatures w14:val="none"/>
        </w:rPr>
        <w:t>Svi kandidati, pored navedenih dokaza, dostavljaju Izvod iz matične knjige rođenih (</w:t>
      </w:r>
      <w:bookmarkStart w:id="5" w:name="_Hlk191467625"/>
      <w:r w:rsidRPr="005F3C44">
        <w:rPr>
          <w:rFonts w:ascii="Times New Roman" w:eastAsia="Calibri" w:hAnsi="Times New Roman" w:cs="Times New Roman"/>
          <w:noProof/>
          <w:color w:val="000000"/>
          <w:kern w:val="0"/>
          <w:sz w:val="22"/>
          <w:szCs w:val="22"/>
          <w:lang w:val="bs-Latn-BA"/>
          <w14:ligatures w14:val="none"/>
        </w:rPr>
        <w:t>original ili ovjerenu kopiju</w:t>
      </w:r>
      <w:bookmarkEnd w:id="5"/>
      <w:r w:rsidRPr="005F3C44">
        <w:rPr>
          <w:rFonts w:ascii="Times New Roman" w:eastAsia="Calibri" w:hAnsi="Times New Roman" w:cs="Times New Roman"/>
          <w:noProof/>
          <w:color w:val="000000"/>
          <w:kern w:val="0"/>
          <w:sz w:val="22"/>
          <w:szCs w:val="22"/>
          <w:lang w:val="bs-Latn-BA"/>
          <w14:ligatures w14:val="none"/>
        </w:rPr>
        <w:t>) i uvjerenje o državljanstvu Bosne i Hercegovine (original ili ovjerenu kopiju, ne starije od 6 mjeseci).</w:t>
      </w:r>
    </w:p>
    <w:p w14:paraId="60CFAB64" w14:textId="014578A8" w:rsidR="005F3C44" w:rsidRPr="005F3C44" w:rsidRDefault="005F3C44" w:rsidP="00F37AE4">
      <w:pPr>
        <w:spacing w:line="240" w:lineRule="auto"/>
        <w:jc w:val="both"/>
        <w:rPr>
          <w:rFonts w:ascii="Times New Roman" w:eastAsia="Calibri" w:hAnsi="Times New Roman" w:cs="Times New Roman"/>
          <w:noProof/>
          <w:color w:val="000000"/>
          <w:kern w:val="0"/>
          <w:sz w:val="22"/>
          <w:szCs w:val="22"/>
          <w:lang w:val="bs-Latn-BA"/>
          <w14:ligatures w14:val="none"/>
        </w:rPr>
      </w:pPr>
      <w:proofErr w:type="spellStart"/>
      <w:r w:rsidRPr="005F3C44">
        <w:rPr>
          <w:rFonts w:ascii="Times New Roman" w:hAnsi="Times New Roman" w:cs="Times New Roman"/>
          <w:sz w:val="22"/>
          <w:szCs w:val="22"/>
        </w:rPr>
        <w:t>Akademsko</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osoblje</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na</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visokoškolskoj</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ustanovi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bira</w:t>
      </w:r>
      <w:proofErr w:type="spellEnd"/>
      <w:r w:rsidRPr="005F3C44">
        <w:rPr>
          <w:rFonts w:ascii="Times New Roman" w:hAnsi="Times New Roman" w:cs="Times New Roman"/>
          <w:sz w:val="22"/>
          <w:szCs w:val="22"/>
        </w:rPr>
        <w:t xml:space="preserve"> se </w:t>
      </w:r>
      <w:proofErr w:type="spellStart"/>
      <w:r w:rsidRPr="005F3C44">
        <w:rPr>
          <w:rFonts w:ascii="Times New Roman" w:hAnsi="Times New Roman" w:cs="Times New Roman"/>
          <w:sz w:val="22"/>
          <w:szCs w:val="22"/>
        </w:rPr>
        <w:t>na</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određeni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izborni</w:t>
      </w:r>
      <w:proofErr w:type="spellEnd"/>
      <w:r w:rsidRPr="005F3C44">
        <w:rPr>
          <w:rFonts w:ascii="Times New Roman" w:hAnsi="Times New Roman" w:cs="Times New Roman"/>
          <w:sz w:val="22"/>
          <w:szCs w:val="22"/>
        </w:rPr>
        <w:t xml:space="preserve"> period, </w:t>
      </w:r>
      <w:proofErr w:type="spellStart"/>
      <w:r w:rsidRPr="005F3C44">
        <w:rPr>
          <w:rFonts w:ascii="Times New Roman" w:hAnsi="Times New Roman" w:cs="Times New Roman"/>
          <w:sz w:val="22"/>
          <w:szCs w:val="22"/>
        </w:rPr>
        <w:t>izuzev</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redovnog</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profesora</w:t>
      </w:r>
      <w:proofErr w:type="spellEnd"/>
      <w:r w:rsidRPr="005F3C44">
        <w:rPr>
          <w:rFonts w:ascii="Times New Roman" w:hAnsi="Times New Roman" w:cs="Times New Roman"/>
          <w:sz w:val="22"/>
          <w:szCs w:val="22"/>
        </w:rPr>
        <w:t xml:space="preserve"> u </w:t>
      </w:r>
      <w:proofErr w:type="spellStart"/>
      <w:r w:rsidRPr="005F3C44">
        <w:rPr>
          <w:rFonts w:ascii="Times New Roman" w:hAnsi="Times New Roman" w:cs="Times New Roman"/>
          <w:sz w:val="22"/>
          <w:szCs w:val="22"/>
        </w:rPr>
        <w:t>naučno-nastavnom</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zvanju</w:t>
      </w:r>
      <w:proofErr w:type="spellEnd"/>
      <w:r w:rsidRPr="005F3C44">
        <w:rPr>
          <w:rFonts w:ascii="Times New Roman" w:hAnsi="Times New Roman" w:cs="Times New Roman"/>
          <w:sz w:val="22"/>
          <w:szCs w:val="22"/>
        </w:rPr>
        <w:t xml:space="preserve">, koji se </w:t>
      </w:r>
      <w:proofErr w:type="spellStart"/>
      <w:r w:rsidRPr="005F3C44">
        <w:rPr>
          <w:rFonts w:ascii="Times New Roman" w:hAnsi="Times New Roman" w:cs="Times New Roman"/>
          <w:sz w:val="22"/>
          <w:szCs w:val="22"/>
        </w:rPr>
        <w:t>bira</w:t>
      </w:r>
      <w:proofErr w:type="spellEnd"/>
      <w:r w:rsidRPr="005F3C44">
        <w:rPr>
          <w:rFonts w:ascii="Times New Roman" w:hAnsi="Times New Roman" w:cs="Times New Roman"/>
          <w:sz w:val="22"/>
          <w:szCs w:val="22"/>
        </w:rPr>
        <w:t xml:space="preserve"> u </w:t>
      </w:r>
      <w:proofErr w:type="spellStart"/>
      <w:r w:rsidRPr="005F3C44">
        <w:rPr>
          <w:rFonts w:ascii="Times New Roman" w:hAnsi="Times New Roman" w:cs="Times New Roman"/>
          <w:sz w:val="22"/>
          <w:szCs w:val="22"/>
        </w:rPr>
        <w:t>trajno</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zvanje</w:t>
      </w:r>
      <w:proofErr w:type="spellEnd"/>
      <w:r w:rsidRPr="005F3C44">
        <w:rPr>
          <w:rFonts w:ascii="Times New Roman" w:hAnsi="Times New Roman" w:cs="Times New Roman"/>
          <w:sz w:val="22"/>
          <w:szCs w:val="22"/>
        </w:rPr>
        <w:t>.</w:t>
      </w:r>
    </w:p>
    <w:p w14:paraId="1EEDE1A3" w14:textId="77777777" w:rsidR="00F37AE4" w:rsidRPr="005F3C44" w:rsidRDefault="00F37AE4" w:rsidP="00F37AE4">
      <w:pPr>
        <w:spacing w:line="240" w:lineRule="auto"/>
        <w:jc w:val="both"/>
        <w:rPr>
          <w:rFonts w:ascii="Times New Roman" w:eastAsia="Calibri" w:hAnsi="Times New Roman" w:cs="Times New Roman"/>
          <w:noProof/>
          <w:color w:val="000000"/>
          <w:kern w:val="0"/>
          <w:sz w:val="22"/>
          <w:szCs w:val="22"/>
          <w:lang w:val="hr-BA"/>
          <w14:ligatures w14:val="none"/>
        </w:rPr>
      </w:pPr>
      <w:r w:rsidRPr="005F3C44">
        <w:rPr>
          <w:rFonts w:ascii="Times New Roman" w:eastAsia="Calibri" w:hAnsi="Times New Roman" w:cs="Times New Roman"/>
          <w:noProof/>
          <w:color w:val="000000"/>
          <w:kern w:val="0"/>
          <w:sz w:val="22"/>
          <w:szCs w:val="22"/>
          <w:lang w:val="hr-BA"/>
          <w14:ligatures w14:val="none"/>
        </w:rPr>
        <w:t>Preporuka je da svi listovi Prijave sa priloženom dokumentacijom, osim  radova, udžbenika, knjiga, monografija i sl. budu čvrsto uvezani, sa numerisanim stranicama i parafirani od strane kandidata.</w:t>
      </w:r>
    </w:p>
    <w:p w14:paraId="26F5FED0" w14:textId="77777777" w:rsidR="00F37AE4" w:rsidRPr="005F3C44" w:rsidRDefault="00F37AE4" w:rsidP="00F37AE4">
      <w:pPr>
        <w:spacing w:after="0" w:line="240"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noProof/>
          <w:color w:val="000000"/>
          <w:kern w:val="0"/>
          <w:sz w:val="22"/>
          <w:szCs w:val="22"/>
          <w:lang w:val="bs-Latn-BA"/>
          <w14:ligatures w14:val="none"/>
        </w:rPr>
        <w:t>Javni konkurs objavljuje se u dnevnom listu „Dnevni avaz" i na web stranici Univerziteta u Sarajevu i</w:t>
      </w:r>
    </w:p>
    <w:p w14:paraId="463D27CF" w14:textId="77777777" w:rsidR="00F37AE4" w:rsidRPr="005F3C44" w:rsidRDefault="00F37AE4" w:rsidP="00F37AE4">
      <w:pPr>
        <w:spacing w:after="0" w:line="240"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noProof/>
          <w:color w:val="000000"/>
          <w:kern w:val="0"/>
          <w:sz w:val="22"/>
          <w:szCs w:val="22"/>
          <w:lang w:val="bs-Latn-BA"/>
          <w14:ligatures w14:val="none"/>
        </w:rPr>
        <w:t>Univerziteta u Sarajevu-Farmaceutskog fakulteta.</w:t>
      </w:r>
    </w:p>
    <w:p w14:paraId="332D1D85" w14:textId="77777777" w:rsidR="00F37AE4" w:rsidRPr="005F3C44" w:rsidRDefault="00F37AE4" w:rsidP="00F37AE4">
      <w:pPr>
        <w:spacing w:after="0" w:line="240" w:lineRule="auto"/>
        <w:jc w:val="both"/>
        <w:rPr>
          <w:rFonts w:ascii="Times New Roman" w:eastAsia="Calibri" w:hAnsi="Times New Roman" w:cs="Times New Roman"/>
          <w:noProof/>
          <w:color w:val="000000"/>
          <w:kern w:val="0"/>
          <w:sz w:val="22"/>
          <w:szCs w:val="22"/>
          <w:lang w:val="bs-Latn-BA"/>
          <w14:ligatures w14:val="none"/>
        </w:rPr>
      </w:pPr>
    </w:p>
    <w:p w14:paraId="64D251AE" w14:textId="33EBA3B5" w:rsidR="00F37AE4" w:rsidRPr="005F3C44" w:rsidRDefault="00F37AE4" w:rsidP="00F37AE4">
      <w:pPr>
        <w:spacing w:line="254"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b/>
          <w:noProof/>
          <w:color w:val="000000"/>
          <w:kern w:val="0"/>
          <w:sz w:val="22"/>
          <w:szCs w:val="22"/>
          <w:lang w:val="bs-Latn-BA"/>
          <w14:ligatures w14:val="none"/>
        </w:rPr>
        <w:t>Napomena:</w:t>
      </w:r>
      <w:r w:rsidRPr="005F3C44">
        <w:rPr>
          <w:rFonts w:ascii="Times New Roman" w:eastAsia="Calibri" w:hAnsi="Times New Roman" w:cs="Times New Roman"/>
          <w:noProof/>
          <w:color w:val="000000"/>
          <w:kern w:val="0"/>
          <w:sz w:val="22"/>
          <w:szCs w:val="22"/>
          <w:lang w:val="bs-Latn-BA"/>
          <w14:ligatures w14:val="none"/>
        </w:rPr>
        <w:t xml:space="preserve"> Konkurs/natječaj ostaje otvoren 15 dana od dana objavljivanja. Prijave kovertirane slati na adresu Univerziteta u Sarajevu - Farmaceutski fakultet, ul. Zmaja od Bosne br. 8, putem pošte (sa naznakom za Konkurs za izbor akademskog osoblja u akademsko zvanje</w:t>
      </w:r>
      <w:r w:rsidRPr="005F3C44">
        <w:rPr>
          <w:rFonts w:ascii="Times New Roman" w:eastAsia="Calibri" w:hAnsi="Times New Roman" w:cs="Times New Roman"/>
          <w:b/>
          <w:noProof/>
          <w:kern w:val="0"/>
          <w:sz w:val="22"/>
          <w:szCs w:val="22"/>
          <w:lang w:val="bs-Latn-BA"/>
          <w14:ligatures w14:val="none"/>
        </w:rPr>
        <w:t xml:space="preserve"> </w:t>
      </w:r>
      <w:r w:rsidRPr="005F3C44">
        <w:rPr>
          <w:rFonts w:ascii="Times New Roman" w:eastAsia="Calibri" w:hAnsi="Times New Roman" w:cs="Times New Roman"/>
          <w:b/>
          <w:bCs/>
          <w:noProof/>
          <w:kern w:val="0"/>
          <w:sz w:val="22"/>
          <w:szCs w:val="22"/>
          <w:lang w:val="bs-Latn-BA"/>
          <w14:ligatures w14:val="none"/>
        </w:rPr>
        <w:t>Vanredni/a profesor/ica</w:t>
      </w:r>
      <w:r w:rsidRPr="005F3C44">
        <w:rPr>
          <w:rFonts w:ascii="Times New Roman" w:eastAsia="Calibri" w:hAnsi="Times New Roman" w:cs="Times New Roman"/>
          <w:noProof/>
          <w:kern w:val="0"/>
          <w:sz w:val="22"/>
          <w:szCs w:val="22"/>
          <w:lang w:val="bs-Latn-BA"/>
          <w14:ligatures w14:val="none"/>
        </w:rPr>
        <w:t xml:space="preserve"> na nastavnim </w:t>
      </w:r>
      <w:r w:rsidRPr="005F3C44">
        <w:rPr>
          <w:rFonts w:ascii="Times New Roman" w:eastAsia="Calibri" w:hAnsi="Times New Roman" w:cs="Times New Roman"/>
          <w:noProof/>
          <w:kern w:val="0"/>
          <w:sz w:val="22"/>
          <w:szCs w:val="22"/>
          <w:lang w:val="bs-Latn-BA"/>
          <w14:ligatures w14:val="none"/>
        </w:rPr>
        <w:lastRenderedPageBreak/>
        <w:t>predmetima "Analitička hemija I" i „Analitička hemija II“</w:t>
      </w:r>
      <w:r w:rsidRPr="005F3C44">
        <w:rPr>
          <w:rFonts w:ascii="Times New Roman" w:eastAsia="Calibri" w:hAnsi="Times New Roman" w:cs="Times New Roman"/>
          <w:noProof/>
          <w:color w:val="000000"/>
          <w:kern w:val="0"/>
          <w:sz w:val="22"/>
          <w:szCs w:val="22"/>
          <w:lang w:val="bs-Latn-BA"/>
          <w14:ligatures w14:val="none"/>
        </w:rPr>
        <w:t>-NE OTVARAJ) ili direktno na Protokol Univerziteta u Sarajevu-Farmaceutskog fakulteta radnim danom od 9-15h. Bliže informacije se mogu dobiti na telefon: 033/586-180, kontakt osoba: Maja Skopljak.</w:t>
      </w:r>
    </w:p>
    <w:p w14:paraId="73945C4C" w14:textId="77777777" w:rsidR="00F37AE4" w:rsidRPr="005F3C44" w:rsidRDefault="00F37AE4" w:rsidP="00F37AE4">
      <w:pPr>
        <w:spacing w:line="254"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b/>
          <w:noProof/>
          <w:color w:val="000000"/>
          <w:kern w:val="0"/>
          <w:sz w:val="22"/>
          <w:szCs w:val="22"/>
          <w:lang w:val="bs-Latn-BA"/>
          <w14:ligatures w14:val="none"/>
        </w:rPr>
        <w:t>Nepotpune i neblagovremene prijave, prijave kandidata koji ne ispunjavaju uslove konkursa/natječaja kao i prijave koje sadrže neovjerene kopije tražene dokumentacije neće se uzeti u razmatranje</w:t>
      </w:r>
      <w:r w:rsidRPr="005F3C44">
        <w:rPr>
          <w:rFonts w:ascii="Times New Roman" w:eastAsia="Calibri" w:hAnsi="Times New Roman" w:cs="Times New Roman"/>
          <w:noProof/>
          <w:color w:val="000000"/>
          <w:kern w:val="0"/>
          <w:sz w:val="22"/>
          <w:szCs w:val="22"/>
          <w:lang w:val="bs-Latn-BA"/>
          <w14:ligatures w14:val="none"/>
        </w:rPr>
        <w:t>.</w:t>
      </w:r>
      <w:r w:rsidRPr="005F3C44">
        <w:rPr>
          <w:rFonts w:ascii="Times New Roman" w:eastAsia="Calibri" w:hAnsi="Times New Roman" w:cs="Times New Roman"/>
          <w:noProof/>
          <w:kern w:val="0"/>
          <w:sz w:val="22"/>
          <w:szCs w:val="22"/>
          <w:lang w:val="bs-Latn-BA"/>
          <w14:ligatures w14:val="none"/>
        </w:rPr>
        <w:t xml:space="preserve"> Priložena dokumentacija po Konkursu neće se vraćati kandidatima.</w:t>
      </w:r>
    </w:p>
    <w:p w14:paraId="1DA5B284" w14:textId="77777777" w:rsidR="00F37AE4" w:rsidRPr="005F3C44" w:rsidRDefault="00F37AE4" w:rsidP="00F37AE4">
      <w:pPr>
        <w:spacing w:line="254" w:lineRule="auto"/>
        <w:jc w:val="both"/>
        <w:rPr>
          <w:rFonts w:ascii="Times New Roman" w:eastAsia="Calibri" w:hAnsi="Times New Roman" w:cs="Times New Roman"/>
          <w:noProof/>
          <w:color w:val="000000"/>
          <w:kern w:val="0"/>
          <w:sz w:val="22"/>
          <w:szCs w:val="22"/>
          <w:lang w:val="bs-Latn-BA"/>
          <w14:ligatures w14:val="none"/>
        </w:rPr>
      </w:pPr>
    </w:p>
    <w:p w14:paraId="78BE42CC" w14:textId="77777777" w:rsidR="00F37AE4" w:rsidRPr="005F3C44" w:rsidRDefault="00F37AE4" w:rsidP="00F37AE4">
      <w:pPr>
        <w:spacing w:line="254" w:lineRule="auto"/>
        <w:jc w:val="both"/>
        <w:rPr>
          <w:rFonts w:ascii="Times New Roman" w:eastAsia="Calibri" w:hAnsi="Times New Roman" w:cs="Times New Roman"/>
          <w:noProof/>
          <w:color w:val="000000"/>
          <w:kern w:val="0"/>
          <w:sz w:val="22"/>
          <w:szCs w:val="22"/>
          <w:lang w:val="bs-Latn-BA"/>
          <w14:ligatures w14:val="none"/>
        </w:rPr>
      </w:pPr>
    </w:p>
    <w:p w14:paraId="36158BF0" w14:textId="77777777" w:rsidR="00F37AE4" w:rsidRPr="005F3C44" w:rsidRDefault="00F37AE4" w:rsidP="00F37AE4">
      <w:pPr>
        <w:spacing w:line="254" w:lineRule="auto"/>
        <w:rPr>
          <w:rFonts w:ascii="Calibri" w:eastAsia="Calibri" w:hAnsi="Calibri" w:cs="Times New Roman"/>
          <w:noProof/>
          <w:kern w:val="0"/>
          <w:sz w:val="22"/>
          <w:szCs w:val="22"/>
          <w:lang w:val="bs-Latn-BA"/>
          <w14:ligatures w14:val="none"/>
        </w:rPr>
      </w:pPr>
    </w:p>
    <w:p w14:paraId="73A64B87" w14:textId="77777777" w:rsidR="00F37AE4" w:rsidRPr="005F3C44" w:rsidRDefault="00F37AE4" w:rsidP="00F37AE4">
      <w:pPr>
        <w:spacing w:line="254" w:lineRule="auto"/>
        <w:rPr>
          <w:rFonts w:ascii="Calibri" w:eastAsia="Calibri" w:hAnsi="Calibri" w:cs="Times New Roman"/>
          <w:noProof/>
          <w:kern w:val="0"/>
          <w:sz w:val="22"/>
          <w:szCs w:val="22"/>
          <w:lang w:val="bs-Latn-BA"/>
          <w14:ligatures w14:val="none"/>
        </w:rPr>
      </w:pPr>
    </w:p>
    <w:p w14:paraId="51FD7E2D" w14:textId="77777777" w:rsidR="00D433A2" w:rsidRPr="005F3C44" w:rsidRDefault="00D433A2">
      <w:pPr>
        <w:rPr>
          <w:sz w:val="22"/>
          <w:szCs w:val="22"/>
        </w:rPr>
      </w:pPr>
    </w:p>
    <w:sectPr w:rsidR="00D433A2" w:rsidRPr="005F3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1FDB"/>
    <w:multiLevelType w:val="hybridMultilevel"/>
    <w:tmpl w:val="BA70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9D5DF3"/>
    <w:multiLevelType w:val="hybridMultilevel"/>
    <w:tmpl w:val="5636B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391204">
    <w:abstractNumId w:val="2"/>
  </w:num>
  <w:num w:numId="2" w16cid:durableId="986477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069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E4"/>
    <w:rsid w:val="000200DE"/>
    <w:rsid w:val="001425B6"/>
    <w:rsid w:val="00177245"/>
    <w:rsid w:val="00194616"/>
    <w:rsid w:val="001A0A4C"/>
    <w:rsid w:val="001A1C03"/>
    <w:rsid w:val="001C4AEF"/>
    <w:rsid w:val="001E6953"/>
    <w:rsid w:val="002221B9"/>
    <w:rsid w:val="0025796B"/>
    <w:rsid w:val="00315113"/>
    <w:rsid w:val="003158EA"/>
    <w:rsid w:val="003479A7"/>
    <w:rsid w:val="0040211F"/>
    <w:rsid w:val="004134AA"/>
    <w:rsid w:val="004340A6"/>
    <w:rsid w:val="004B501A"/>
    <w:rsid w:val="005F3C44"/>
    <w:rsid w:val="006229B0"/>
    <w:rsid w:val="0066002C"/>
    <w:rsid w:val="0067511A"/>
    <w:rsid w:val="0071711B"/>
    <w:rsid w:val="0076691B"/>
    <w:rsid w:val="00831C64"/>
    <w:rsid w:val="009709AE"/>
    <w:rsid w:val="009C1D92"/>
    <w:rsid w:val="00A24050"/>
    <w:rsid w:val="00A74DBC"/>
    <w:rsid w:val="00B503F9"/>
    <w:rsid w:val="00BA4B7C"/>
    <w:rsid w:val="00C23191"/>
    <w:rsid w:val="00C367B8"/>
    <w:rsid w:val="00C4644C"/>
    <w:rsid w:val="00CE71AF"/>
    <w:rsid w:val="00D0512C"/>
    <w:rsid w:val="00D3789F"/>
    <w:rsid w:val="00D433A2"/>
    <w:rsid w:val="00D5301C"/>
    <w:rsid w:val="00E5666E"/>
    <w:rsid w:val="00EC7361"/>
    <w:rsid w:val="00F37AE4"/>
    <w:rsid w:val="00F75A1A"/>
    <w:rsid w:val="00FC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0A6E"/>
  <w15:chartTrackingRefBased/>
  <w15:docId w15:val="{EBE3BA59-9598-4CE9-84E7-F7D4BD6B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7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7A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7A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7A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7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A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7A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7A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7A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7A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7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AE4"/>
    <w:rPr>
      <w:rFonts w:eastAsiaTheme="majorEastAsia" w:cstheme="majorBidi"/>
      <w:color w:val="272727" w:themeColor="text1" w:themeTint="D8"/>
    </w:rPr>
  </w:style>
  <w:style w:type="paragraph" w:styleId="Title">
    <w:name w:val="Title"/>
    <w:basedOn w:val="Normal"/>
    <w:next w:val="Normal"/>
    <w:link w:val="TitleChar"/>
    <w:uiPriority w:val="10"/>
    <w:qFormat/>
    <w:rsid w:val="00F37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AE4"/>
    <w:pPr>
      <w:spacing w:before="160"/>
      <w:jc w:val="center"/>
    </w:pPr>
    <w:rPr>
      <w:i/>
      <w:iCs/>
      <w:color w:val="404040" w:themeColor="text1" w:themeTint="BF"/>
    </w:rPr>
  </w:style>
  <w:style w:type="character" w:customStyle="1" w:styleId="QuoteChar">
    <w:name w:val="Quote Char"/>
    <w:basedOn w:val="DefaultParagraphFont"/>
    <w:link w:val="Quote"/>
    <w:uiPriority w:val="29"/>
    <w:rsid w:val="00F37AE4"/>
    <w:rPr>
      <w:i/>
      <w:iCs/>
      <w:color w:val="404040" w:themeColor="text1" w:themeTint="BF"/>
    </w:rPr>
  </w:style>
  <w:style w:type="paragraph" w:styleId="ListParagraph">
    <w:name w:val="List Paragraph"/>
    <w:basedOn w:val="Normal"/>
    <w:uiPriority w:val="34"/>
    <w:qFormat/>
    <w:rsid w:val="00F37AE4"/>
    <w:pPr>
      <w:ind w:left="720"/>
      <w:contextualSpacing/>
    </w:pPr>
  </w:style>
  <w:style w:type="character" w:styleId="IntenseEmphasis">
    <w:name w:val="Intense Emphasis"/>
    <w:basedOn w:val="DefaultParagraphFont"/>
    <w:uiPriority w:val="21"/>
    <w:qFormat/>
    <w:rsid w:val="00F37AE4"/>
    <w:rPr>
      <w:i/>
      <w:iCs/>
      <w:color w:val="2F5496" w:themeColor="accent1" w:themeShade="BF"/>
    </w:rPr>
  </w:style>
  <w:style w:type="paragraph" w:styleId="IntenseQuote">
    <w:name w:val="Intense Quote"/>
    <w:basedOn w:val="Normal"/>
    <w:next w:val="Normal"/>
    <w:link w:val="IntenseQuoteChar"/>
    <w:uiPriority w:val="30"/>
    <w:qFormat/>
    <w:rsid w:val="00F37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7AE4"/>
    <w:rPr>
      <w:i/>
      <w:iCs/>
      <w:color w:val="2F5496" w:themeColor="accent1" w:themeShade="BF"/>
    </w:rPr>
  </w:style>
  <w:style w:type="character" w:styleId="IntenseReference">
    <w:name w:val="Intense Reference"/>
    <w:basedOn w:val="DefaultParagraphFont"/>
    <w:uiPriority w:val="32"/>
    <w:qFormat/>
    <w:rsid w:val="00F37A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Skopljak</dc:creator>
  <cp:keywords/>
  <dc:description/>
  <cp:lastModifiedBy>Maja Skopljak</cp:lastModifiedBy>
  <cp:revision>6</cp:revision>
  <cp:lastPrinted>2025-12-29T08:24:00Z</cp:lastPrinted>
  <dcterms:created xsi:type="dcterms:W3CDTF">2026-02-04T13:18:00Z</dcterms:created>
  <dcterms:modified xsi:type="dcterms:W3CDTF">2026-02-05T07:31:00Z</dcterms:modified>
</cp:coreProperties>
</file>