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DBF6" w14:textId="3F525BC9" w:rsidR="000432DE" w:rsidRDefault="00C66971" w:rsidP="000432DE">
      <w:pPr>
        <w:jc w:val="both"/>
        <w:rPr>
          <w:rStyle w:val="fontstyle01"/>
        </w:rPr>
      </w:pPr>
      <w:r w:rsidRPr="009951C5">
        <w:rPr>
          <w:rFonts w:ascii="Cambria" w:hAnsi="Cambria"/>
          <w:sz w:val="16"/>
          <w:szCs w:val="16"/>
        </w:rPr>
        <w:t xml:space="preserve">Na </w:t>
      </w:r>
      <w:proofErr w:type="spellStart"/>
      <w:r w:rsidRPr="009951C5">
        <w:rPr>
          <w:rFonts w:ascii="Cambria" w:hAnsi="Cambria"/>
          <w:sz w:val="16"/>
          <w:szCs w:val="16"/>
        </w:rPr>
        <w:t>osnovu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člana</w:t>
      </w:r>
      <w:proofErr w:type="spellEnd"/>
      <w:r w:rsidRPr="009951C5">
        <w:rPr>
          <w:rFonts w:ascii="Cambria" w:hAnsi="Cambria"/>
          <w:sz w:val="16"/>
          <w:szCs w:val="16"/>
        </w:rPr>
        <w:t xml:space="preserve"> 121. </w:t>
      </w:r>
      <w:proofErr w:type="spellStart"/>
      <w:r w:rsidRPr="009951C5">
        <w:rPr>
          <w:rFonts w:ascii="Cambria" w:hAnsi="Cambria"/>
          <w:sz w:val="16"/>
          <w:szCs w:val="16"/>
        </w:rPr>
        <w:t>Zakona</w:t>
      </w:r>
      <w:proofErr w:type="spellEnd"/>
      <w:r w:rsidRPr="009951C5">
        <w:rPr>
          <w:rFonts w:ascii="Cambria" w:hAnsi="Cambria"/>
          <w:sz w:val="16"/>
          <w:szCs w:val="16"/>
        </w:rPr>
        <w:t xml:space="preserve"> o </w:t>
      </w:r>
      <w:proofErr w:type="spellStart"/>
      <w:r w:rsidRPr="009951C5">
        <w:rPr>
          <w:rFonts w:ascii="Cambria" w:hAnsi="Cambria"/>
          <w:sz w:val="16"/>
          <w:szCs w:val="16"/>
        </w:rPr>
        <w:t>visokom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obrazovanju</w:t>
      </w:r>
      <w:proofErr w:type="spellEnd"/>
      <w:r w:rsidRPr="009951C5">
        <w:rPr>
          <w:rFonts w:ascii="Cambria" w:hAnsi="Cambria"/>
          <w:sz w:val="16"/>
          <w:szCs w:val="16"/>
        </w:rPr>
        <w:t xml:space="preserve"> („</w:t>
      </w:r>
      <w:proofErr w:type="spellStart"/>
      <w:r w:rsidRPr="009951C5">
        <w:rPr>
          <w:rFonts w:ascii="Cambria" w:hAnsi="Cambria"/>
          <w:sz w:val="16"/>
          <w:szCs w:val="16"/>
        </w:rPr>
        <w:t>Službene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novine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Kantona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gramStart"/>
      <w:r w:rsidRPr="009951C5">
        <w:rPr>
          <w:rFonts w:ascii="Cambria" w:hAnsi="Cambria"/>
          <w:sz w:val="16"/>
          <w:szCs w:val="16"/>
        </w:rPr>
        <w:t>Sarajevo“</w:t>
      </w:r>
      <w:proofErr w:type="gram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broj</w:t>
      </w:r>
      <w:proofErr w:type="spellEnd"/>
      <w:r w:rsidRPr="009951C5">
        <w:rPr>
          <w:rFonts w:ascii="Cambria" w:hAnsi="Cambria"/>
          <w:sz w:val="16"/>
          <w:szCs w:val="16"/>
        </w:rPr>
        <w:t xml:space="preserve">: 36/22.), </w:t>
      </w:r>
      <w:proofErr w:type="spellStart"/>
      <w:r w:rsidRPr="009951C5">
        <w:rPr>
          <w:rStyle w:val="fontstyle01"/>
        </w:rPr>
        <w:t>članov</w:t>
      </w:r>
      <w:r w:rsidR="005A4861">
        <w:rPr>
          <w:rStyle w:val="fontstyle01"/>
        </w:rPr>
        <w:t>a</w:t>
      </w:r>
      <w:proofErr w:type="spellEnd"/>
      <w:r w:rsidRPr="009951C5">
        <w:rPr>
          <w:rStyle w:val="fontstyle01"/>
        </w:rPr>
        <w:t xml:space="preserve"> 233. </w:t>
      </w:r>
      <w:proofErr w:type="spellStart"/>
      <w:r w:rsidRPr="009951C5">
        <w:rPr>
          <w:rStyle w:val="fontstyle01"/>
        </w:rPr>
        <w:t>i</w:t>
      </w:r>
      <w:proofErr w:type="spellEnd"/>
      <w:r w:rsidRPr="009951C5">
        <w:rPr>
          <w:rStyle w:val="fontstyle01"/>
        </w:rPr>
        <w:t xml:space="preserve"> 234. </w:t>
      </w:r>
      <w:proofErr w:type="spellStart"/>
      <w:r w:rsidRPr="009951C5">
        <w:rPr>
          <w:rStyle w:val="fontstyle01"/>
        </w:rPr>
        <w:t>Statuta</w:t>
      </w:r>
      <w:proofErr w:type="spellEnd"/>
      <w:r w:rsidRPr="009951C5">
        <w:rPr>
          <w:rStyle w:val="fontstyle01"/>
        </w:rPr>
        <w:t xml:space="preserve"> </w:t>
      </w:r>
      <w:proofErr w:type="spellStart"/>
      <w:r w:rsidRPr="009951C5">
        <w:rPr>
          <w:rStyle w:val="fontstyle01"/>
        </w:rPr>
        <w:t>Univerziteta</w:t>
      </w:r>
      <w:proofErr w:type="spellEnd"/>
      <w:r w:rsidRPr="009951C5">
        <w:rPr>
          <w:rStyle w:val="fontstyle01"/>
        </w:rPr>
        <w:t xml:space="preserve"> u Sarajevu, </w:t>
      </w:r>
      <w:proofErr w:type="spellStart"/>
      <w:r w:rsidRPr="009951C5">
        <w:rPr>
          <w:rStyle w:val="fontstyle01"/>
        </w:rPr>
        <w:t>broj</w:t>
      </w:r>
      <w:proofErr w:type="spellEnd"/>
      <w:r w:rsidRPr="009951C5">
        <w:rPr>
          <w:rStyle w:val="fontstyle01"/>
        </w:rPr>
        <w:t xml:space="preserve">: 01-14-35-1/23 od 26. 7. 2023. </w:t>
      </w:r>
      <w:proofErr w:type="spellStart"/>
      <w:r w:rsidR="002C77BD" w:rsidRPr="009951C5">
        <w:rPr>
          <w:rStyle w:val="fontstyle01"/>
        </w:rPr>
        <w:t>g</w:t>
      </w:r>
      <w:r w:rsidRPr="009951C5">
        <w:rPr>
          <w:rStyle w:val="fontstyle01"/>
        </w:rPr>
        <w:t>odine</w:t>
      </w:r>
      <w:proofErr w:type="spellEnd"/>
      <w:r w:rsidRPr="009951C5">
        <w:rPr>
          <w:rStyle w:val="fontstyle01"/>
        </w:rPr>
        <w:t xml:space="preserve">, </w:t>
      </w:r>
      <w:r w:rsidR="002E688D" w:rsidRPr="009951C5">
        <w:rPr>
          <w:rStyle w:val="fontstyle01"/>
        </w:rPr>
        <w:t xml:space="preserve">a u </w:t>
      </w:r>
      <w:proofErr w:type="spellStart"/>
      <w:r w:rsidR="002E688D" w:rsidRPr="009951C5">
        <w:rPr>
          <w:rStyle w:val="fontstyle01"/>
        </w:rPr>
        <w:t>skladu</w:t>
      </w:r>
      <w:proofErr w:type="spellEnd"/>
      <w:r w:rsidR="002E688D" w:rsidRPr="009951C5">
        <w:rPr>
          <w:rStyle w:val="fontstyle01"/>
        </w:rPr>
        <w:t xml:space="preserve"> </w:t>
      </w:r>
      <w:proofErr w:type="spellStart"/>
      <w:r w:rsidR="002E688D" w:rsidRPr="009951C5">
        <w:rPr>
          <w:rStyle w:val="fontstyle01"/>
        </w:rPr>
        <w:t>sa</w:t>
      </w:r>
      <w:proofErr w:type="spellEnd"/>
      <w:r w:rsidR="002E688D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odlukom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Vijeća</w:t>
      </w:r>
      <w:proofErr w:type="spellEnd"/>
      <w:r w:rsidR="00256149" w:rsidRPr="009951C5">
        <w:rPr>
          <w:rStyle w:val="fontstyle01"/>
        </w:rPr>
        <w:t xml:space="preserve"> Fakulteta o </w:t>
      </w:r>
      <w:proofErr w:type="spellStart"/>
      <w:r w:rsidR="00256149" w:rsidRPr="009951C5">
        <w:rPr>
          <w:rStyle w:val="fontstyle01"/>
        </w:rPr>
        <w:t>usvajanju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Dinamičkog</w:t>
      </w:r>
      <w:proofErr w:type="spellEnd"/>
      <w:r w:rsidR="00256149" w:rsidRPr="009951C5">
        <w:rPr>
          <w:rStyle w:val="fontstyle01"/>
        </w:rPr>
        <w:t xml:space="preserve"> plana </w:t>
      </w:r>
      <w:proofErr w:type="spellStart"/>
      <w:r w:rsidR="00256149" w:rsidRPr="009951C5">
        <w:rPr>
          <w:rStyle w:val="fontstyle01"/>
        </w:rPr>
        <w:t>potreba</w:t>
      </w:r>
      <w:proofErr w:type="spellEnd"/>
      <w:r w:rsidR="00256149" w:rsidRPr="009951C5">
        <w:rPr>
          <w:rStyle w:val="fontstyle01"/>
        </w:rPr>
        <w:t xml:space="preserve"> za </w:t>
      </w:r>
      <w:proofErr w:type="spellStart"/>
      <w:r w:rsidR="00256149" w:rsidRPr="009951C5">
        <w:rPr>
          <w:rStyle w:val="fontstyle01"/>
        </w:rPr>
        <w:t>raspisivanje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konkursa</w:t>
      </w:r>
      <w:proofErr w:type="spellEnd"/>
      <w:r w:rsidR="00256149" w:rsidRPr="009951C5">
        <w:rPr>
          <w:rStyle w:val="fontstyle01"/>
        </w:rPr>
        <w:t xml:space="preserve"> za </w:t>
      </w:r>
      <w:proofErr w:type="spellStart"/>
      <w:r w:rsidR="00256149" w:rsidRPr="009951C5">
        <w:rPr>
          <w:rStyle w:val="fontstyle01"/>
        </w:rPr>
        <w:t>izbor</w:t>
      </w:r>
      <w:proofErr w:type="spellEnd"/>
      <w:r w:rsidR="00256149" w:rsidRPr="009951C5">
        <w:rPr>
          <w:rStyle w:val="fontstyle01"/>
        </w:rPr>
        <w:t xml:space="preserve"> u </w:t>
      </w:r>
      <w:proofErr w:type="spellStart"/>
      <w:r w:rsidR="00256149" w:rsidRPr="009951C5">
        <w:rPr>
          <w:rStyle w:val="fontstyle01"/>
        </w:rPr>
        <w:t>akademska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zvanja</w:t>
      </w:r>
      <w:proofErr w:type="spellEnd"/>
      <w:r w:rsidR="00256149" w:rsidRPr="009951C5">
        <w:rPr>
          <w:rStyle w:val="fontstyle01"/>
        </w:rPr>
        <w:t xml:space="preserve"> 2023/2024., </w:t>
      </w:r>
      <w:proofErr w:type="spellStart"/>
      <w:r w:rsidR="00256149" w:rsidRPr="009951C5">
        <w:rPr>
          <w:rStyle w:val="fontstyle01"/>
        </w:rPr>
        <w:t>broj</w:t>
      </w:r>
      <w:proofErr w:type="spellEnd"/>
      <w:r w:rsidR="00256149" w:rsidRPr="009951C5">
        <w:rPr>
          <w:rStyle w:val="fontstyle01"/>
        </w:rPr>
        <w:t xml:space="preserve">: 02-01/332 od 22. 9. 2023. </w:t>
      </w:r>
      <w:proofErr w:type="spellStart"/>
      <w:r w:rsidR="00256149" w:rsidRPr="009951C5">
        <w:rPr>
          <w:rStyle w:val="fontstyle01"/>
        </w:rPr>
        <w:t>godine</w:t>
      </w:r>
      <w:proofErr w:type="spellEnd"/>
      <w:r w:rsidR="00256149" w:rsidRPr="009951C5">
        <w:rPr>
          <w:rStyle w:val="fontstyle01"/>
        </w:rPr>
        <w:t xml:space="preserve">, </w:t>
      </w:r>
      <w:proofErr w:type="spellStart"/>
      <w:r w:rsidR="00256149" w:rsidRPr="009951C5">
        <w:rPr>
          <w:rStyle w:val="fontstyle01"/>
        </w:rPr>
        <w:t>Dinamičkim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planom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potreba</w:t>
      </w:r>
      <w:proofErr w:type="spellEnd"/>
      <w:r w:rsidR="00256149" w:rsidRPr="009951C5">
        <w:rPr>
          <w:rStyle w:val="fontstyle01"/>
        </w:rPr>
        <w:t xml:space="preserve"> za </w:t>
      </w:r>
      <w:proofErr w:type="spellStart"/>
      <w:r w:rsidR="00256149" w:rsidRPr="009951C5">
        <w:rPr>
          <w:rStyle w:val="fontstyle01"/>
        </w:rPr>
        <w:t>raspisivanje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konkursa</w:t>
      </w:r>
      <w:proofErr w:type="spellEnd"/>
      <w:r w:rsidR="00256149" w:rsidRPr="009951C5">
        <w:rPr>
          <w:rStyle w:val="fontstyle01"/>
        </w:rPr>
        <w:t xml:space="preserve"> za </w:t>
      </w:r>
      <w:proofErr w:type="spellStart"/>
      <w:r w:rsidR="00256149" w:rsidRPr="009951C5">
        <w:rPr>
          <w:rStyle w:val="fontstyle01"/>
        </w:rPr>
        <w:t>izbor</w:t>
      </w:r>
      <w:proofErr w:type="spellEnd"/>
      <w:r w:rsidR="00256149" w:rsidRPr="009951C5">
        <w:rPr>
          <w:rStyle w:val="fontstyle01"/>
        </w:rPr>
        <w:t xml:space="preserve"> u </w:t>
      </w:r>
      <w:proofErr w:type="spellStart"/>
      <w:r w:rsidR="00256149" w:rsidRPr="009951C5">
        <w:rPr>
          <w:rStyle w:val="fontstyle01"/>
        </w:rPr>
        <w:t>akademska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zvanja</w:t>
      </w:r>
      <w:proofErr w:type="spellEnd"/>
      <w:r w:rsidR="00256149" w:rsidRPr="009951C5">
        <w:rPr>
          <w:rStyle w:val="fontstyle01"/>
        </w:rPr>
        <w:t xml:space="preserve"> 2023/2024., </w:t>
      </w:r>
      <w:proofErr w:type="spellStart"/>
      <w:r w:rsidR="00256149" w:rsidRPr="009951C5">
        <w:rPr>
          <w:rStyle w:val="fontstyle01"/>
        </w:rPr>
        <w:t>broj</w:t>
      </w:r>
      <w:proofErr w:type="spellEnd"/>
      <w:r w:rsidR="00256149" w:rsidRPr="009951C5">
        <w:rPr>
          <w:rStyle w:val="fontstyle01"/>
        </w:rPr>
        <w:t xml:space="preserve">: 02-01/332-1 </w:t>
      </w:r>
      <w:proofErr w:type="spellStart"/>
      <w:r w:rsidR="00256149" w:rsidRPr="009951C5">
        <w:rPr>
          <w:rStyle w:val="fontstyle01"/>
        </w:rPr>
        <w:t>od</w:t>
      </w:r>
      <w:proofErr w:type="spellEnd"/>
      <w:r w:rsidR="00256149" w:rsidRPr="009951C5">
        <w:rPr>
          <w:rStyle w:val="fontstyle01"/>
        </w:rPr>
        <w:t xml:space="preserve"> 22. 9. 2023. </w:t>
      </w:r>
      <w:proofErr w:type="spellStart"/>
      <w:r w:rsidR="00256149" w:rsidRPr="009951C5">
        <w:rPr>
          <w:rStyle w:val="fontstyle01"/>
        </w:rPr>
        <w:t>godine</w:t>
      </w:r>
      <w:proofErr w:type="spellEnd"/>
      <w:r w:rsidR="00256149" w:rsidRPr="009951C5">
        <w:rPr>
          <w:rStyle w:val="fontstyle01"/>
        </w:rPr>
        <w:t xml:space="preserve"> (</w:t>
      </w:r>
      <w:proofErr w:type="spellStart"/>
      <w:r w:rsidR="002E688D" w:rsidRPr="009951C5">
        <w:rPr>
          <w:rStyle w:val="fontstyle01"/>
        </w:rPr>
        <w:t>Tabela</w:t>
      </w:r>
      <w:proofErr w:type="spellEnd"/>
      <w:r w:rsidR="002E688D" w:rsidRPr="009951C5">
        <w:rPr>
          <w:rStyle w:val="fontstyle01"/>
        </w:rPr>
        <w:t xml:space="preserve"> 1., </w:t>
      </w:r>
      <w:proofErr w:type="spellStart"/>
      <w:r w:rsidR="002E688D" w:rsidRPr="009951C5">
        <w:rPr>
          <w:rStyle w:val="fontstyle01"/>
        </w:rPr>
        <w:t>pozicija</w:t>
      </w:r>
      <w:proofErr w:type="spellEnd"/>
      <w:r w:rsidR="002E688D" w:rsidRPr="009951C5">
        <w:rPr>
          <w:rStyle w:val="fontstyle01"/>
        </w:rPr>
        <w:t xml:space="preserve"> </w:t>
      </w:r>
      <w:proofErr w:type="spellStart"/>
      <w:r w:rsidR="002E688D" w:rsidRPr="009951C5">
        <w:rPr>
          <w:rStyle w:val="fontstyle01"/>
        </w:rPr>
        <w:t>broj</w:t>
      </w:r>
      <w:proofErr w:type="spellEnd"/>
      <w:r w:rsidR="002E688D" w:rsidRPr="009951C5">
        <w:rPr>
          <w:rStyle w:val="fontstyle01"/>
        </w:rPr>
        <w:t xml:space="preserve"> 14. </w:t>
      </w:r>
      <w:proofErr w:type="spellStart"/>
      <w:r w:rsidR="002E688D" w:rsidRPr="009951C5">
        <w:rPr>
          <w:rStyle w:val="fontstyle01"/>
        </w:rPr>
        <w:t>i</w:t>
      </w:r>
      <w:proofErr w:type="spellEnd"/>
      <w:r w:rsidR="002E688D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Tabela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Odobreno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Dinamičkim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planom</w:t>
      </w:r>
      <w:proofErr w:type="spellEnd"/>
      <w:r w:rsidR="00256149" w:rsidRPr="009951C5">
        <w:rPr>
          <w:rStyle w:val="fontstyle01"/>
        </w:rPr>
        <w:t xml:space="preserve"> 2022/2023., </w:t>
      </w:r>
      <w:proofErr w:type="spellStart"/>
      <w:r w:rsidR="00256149" w:rsidRPr="009951C5">
        <w:rPr>
          <w:rStyle w:val="fontstyle01"/>
        </w:rPr>
        <w:t>pozicija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broj</w:t>
      </w:r>
      <w:proofErr w:type="spellEnd"/>
      <w:r w:rsidR="00256149" w:rsidRPr="009951C5">
        <w:rPr>
          <w:rStyle w:val="fontstyle01"/>
        </w:rPr>
        <w:t xml:space="preserve"> 4.), </w:t>
      </w:r>
      <w:proofErr w:type="spellStart"/>
      <w:r w:rsidR="00256149" w:rsidRPr="009951C5">
        <w:rPr>
          <w:rStyle w:val="fontstyle01"/>
        </w:rPr>
        <w:t>Odlukom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Upravnog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odbora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Univerziteta</w:t>
      </w:r>
      <w:proofErr w:type="spellEnd"/>
      <w:r w:rsidR="002E688D" w:rsidRPr="009951C5">
        <w:rPr>
          <w:rStyle w:val="fontstyle01"/>
        </w:rPr>
        <w:t xml:space="preserve"> </w:t>
      </w:r>
      <w:r w:rsidR="00256149" w:rsidRPr="009951C5">
        <w:rPr>
          <w:rStyle w:val="fontstyle01"/>
        </w:rPr>
        <w:t xml:space="preserve">u Sarajevu, </w:t>
      </w:r>
      <w:proofErr w:type="spellStart"/>
      <w:r w:rsidR="00256149" w:rsidRPr="009951C5">
        <w:rPr>
          <w:rStyle w:val="fontstyle01"/>
        </w:rPr>
        <w:t>broj</w:t>
      </w:r>
      <w:proofErr w:type="spellEnd"/>
      <w:r w:rsidR="00256149" w:rsidRPr="009951C5">
        <w:rPr>
          <w:rStyle w:val="fontstyle01"/>
        </w:rPr>
        <w:t xml:space="preserve">: 02-36-13/23 od 10. 10. 2023. </w:t>
      </w:r>
      <w:proofErr w:type="spellStart"/>
      <w:r w:rsidR="00256149" w:rsidRPr="009951C5">
        <w:rPr>
          <w:rStyle w:val="fontstyle01"/>
        </w:rPr>
        <w:t>godine</w:t>
      </w:r>
      <w:proofErr w:type="spellEnd"/>
      <w:r w:rsidR="00256149" w:rsidRPr="009951C5">
        <w:rPr>
          <w:rStyle w:val="fontstyle01"/>
        </w:rPr>
        <w:t xml:space="preserve">, </w:t>
      </w:r>
      <w:proofErr w:type="spellStart"/>
      <w:r w:rsidR="00256149" w:rsidRPr="009951C5">
        <w:rPr>
          <w:rStyle w:val="fontstyle01"/>
        </w:rPr>
        <w:t>Odlukom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Senata</w:t>
      </w:r>
      <w:proofErr w:type="spellEnd"/>
      <w:r w:rsidR="00256149" w:rsidRPr="009951C5">
        <w:rPr>
          <w:rStyle w:val="fontstyle01"/>
        </w:rPr>
        <w:t xml:space="preserve"> </w:t>
      </w:r>
      <w:proofErr w:type="spellStart"/>
      <w:r w:rsidR="00256149" w:rsidRPr="009951C5">
        <w:rPr>
          <w:rStyle w:val="fontstyle01"/>
        </w:rPr>
        <w:t>Univerziteta</w:t>
      </w:r>
      <w:proofErr w:type="spellEnd"/>
      <w:r w:rsidR="00256149" w:rsidRPr="009951C5">
        <w:rPr>
          <w:rStyle w:val="fontstyle01"/>
        </w:rPr>
        <w:t xml:space="preserve"> u Sarajevu, </w:t>
      </w:r>
      <w:proofErr w:type="spellStart"/>
      <w:r w:rsidR="00256149" w:rsidRPr="009951C5">
        <w:rPr>
          <w:rStyle w:val="fontstyle01"/>
        </w:rPr>
        <w:t>broj</w:t>
      </w:r>
      <w:proofErr w:type="spellEnd"/>
      <w:r w:rsidR="00256149" w:rsidRPr="009951C5">
        <w:rPr>
          <w:rStyle w:val="fontstyle01"/>
        </w:rPr>
        <w:t xml:space="preserve">: 01-17-214/23 od 26. 10. 2023. </w:t>
      </w:r>
      <w:proofErr w:type="spellStart"/>
      <w:r w:rsidR="00256149" w:rsidRPr="009951C5">
        <w:rPr>
          <w:rStyle w:val="fontstyle01"/>
        </w:rPr>
        <w:t>godine</w:t>
      </w:r>
      <w:proofErr w:type="spellEnd"/>
      <w:r w:rsidR="00256149" w:rsidRPr="009951C5">
        <w:rPr>
          <w:rStyle w:val="fontstyle01"/>
        </w:rPr>
        <w:t>,</w:t>
      </w:r>
      <w:r w:rsidR="009951C5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2E688D" w:rsidRPr="009951C5">
        <w:rPr>
          <w:rFonts w:ascii="Cambria" w:hAnsi="Cambria"/>
          <w:color w:val="000000"/>
          <w:sz w:val="16"/>
          <w:szCs w:val="16"/>
        </w:rPr>
        <w:t>O</w:t>
      </w:r>
      <w:r w:rsidR="00835EC3" w:rsidRPr="009951C5">
        <w:rPr>
          <w:rFonts w:ascii="Cambria" w:hAnsi="Cambria"/>
          <w:color w:val="000000"/>
          <w:sz w:val="16"/>
          <w:szCs w:val="16"/>
        </w:rPr>
        <w:t>dlukom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: 02-01/375 od 27. 9. 2024.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, o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plana</w:t>
      </w:r>
      <w:r w:rsidR="002E688D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: 02-01/375-1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27. 9.2024.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1,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pozicije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13.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14.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Odobreno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2023/2024.,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pozicije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7.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17.)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u Sarajevu,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: 02-27-28/24 od 15. 10. 2024.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: 01/796 od 29. 10. 2024.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 u Sarajevu, </w:t>
      </w:r>
      <w:proofErr w:type="spellStart"/>
      <w:r w:rsidR="00835EC3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835EC3" w:rsidRPr="009951C5">
        <w:rPr>
          <w:rFonts w:ascii="Cambria" w:hAnsi="Cambria"/>
          <w:color w:val="000000"/>
          <w:sz w:val="16"/>
          <w:szCs w:val="16"/>
        </w:rPr>
        <w:t xml:space="preserve">: 01-4-103/24 od 30. 10. 2024.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g</w:t>
      </w:r>
      <w:r w:rsidR="00835EC3" w:rsidRPr="009951C5">
        <w:rPr>
          <w:rFonts w:ascii="Cambria" w:hAnsi="Cambria"/>
          <w:color w:val="000000"/>
          <w:sz w:val="16"/>
          <w:szCs w:val="16"/>
        </w:rPr>
        <w:t>odine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odlukâ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: 02-01/23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02-01/18 od 30. 1. 2025.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: 02-01/43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02-01/44 od 13. 2. 2025.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Odluke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4A5B74" w:rsidRPr="009951C5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4A5B74" w:rsidRPr="009951C5">
        <w:rPr>
          <w:rFonts w:ascii="Cambria" w:hAnsi="Cambria"/>
          <w:color w:val="000000"/>
          <w:sz w:val="16"/>
          <w:szCs w:val="16"/>
        </w:rPr>
        <w:t xml:space="preserve"> u Sarajevu</w:t>
      </w:r>
      <w:r w:rsidR="000432DE">
        <w:rPr>
          <w:rFonts w:ascii="Cambria" w:hAnsi="Cambria"/>
          <w:color w:val="000000"/>
          <w:sz w:val="16"/>
          <w:szCs w:val="16"/>
        </w:rPr>
        <w:t xml:space="preserve"> </w:t>
      </w:r>
      <w:r w:rsidR="000A16F0" w:rsidRPr="009951C5">
        <w:rPr>
          <w:rFonts w:ascii="Cambria" w:hAnsi="Cambria"/>
          <w:color w:val="000000"/>
          <w:sz w:val="16"/>
          <w:szCs w:val="16"/>
        </w:rPr>
        <w:t xml:space="preserve">o </w:t>
      </w:r>
      <w:proofErr w:type="spellStart"/>
      <w:r w:rsidR="000A16F0" w:rsidRPr="009951C5">
        <w:rPr>
          <w:rFonts w:ascii="Cambria" w:hAnsi="Cambria"/>
          <w:color w:val="000000"/>
          <w:sz w:val="16"/>
          <w:szCs w:val="16"/>
        </w:rPr>
        <w:t>davanju</w:t>
      </w:r>
      <w:proofErr w:type="spellEnd"/>
      <w:r w:rsidR="000A16F0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A16F0" w:rsidRPr="009951C5">
        <w:rPr>
          <w:rFonts w:ascii="Cambria" w:hAnsi="Cambria"/>
          <w:color w:val="000000"/>
          <w:sz w:val="16"/>
          <w:szCs w:val="16"/>
        </w:rPr>
        <w:t>saglasnosti</w:t>
      </w:r>
      <w:proofErr w:type="spellEnd"/>
      <w:r w:rsidR="000A16F0" w:rsidRPr="009951C5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0A16F0" w:rsidRPr="009951C5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0A16F0"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A16F0" w:rsidRPr="009951C5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0A16F0" w:rsidRPr="009951C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0A16F0" w:rsidRPr="009951C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0A16F0" w:rsidRPr="009951C5">
        <w:rPr>
          <w:rFonts w:ascii="Cambria" w:hAnsi="Cambria"/>
          <w:color w:val="000000"/>
          <w:sz w:val="16"/>
          <w:szCs w:val="16"/>
        </w:rPr>
        <w:t xml:space="preserve">: </w:t>
      </w:r>
      <w:r w:rsidR="000432DE">
        <w:rPr>
          <w:rFonts w:ascii="Cambria" w:hAnsi="Cambria"/>
          <w:color w:val="000000"/>
          <w:sz w:val="16"/>
          <w:szCs w:val="16"/>
        </w:rPr>
        <w:t xml:space="preserve">01-2-121/25 od 26. 2. 2025. 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 Fakulteta: 02-01/54-1 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 5. 3. 2025. </w:t>
      </w:r>
      <w:proofErr w:type="spellStart"/>
      <w:r w:rsidR="000432DE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0432DE">
        <w:rPr>
          <w:rFonts w:ascii="Cambria" w:hAnsi="Cambria"/>
          <w:color w:val="000000"/>
          <w:sz w:val="16"/>
          <w:szCs w:val="16"/>
        </w:rPr>
        <w:t xml:space="preserve">) </w:t>
      </w:r>
    </w:p>
    <w:p w14:paraId="4F66E281" w14:textId="19FB6D46" w:rsidR="00D32A33" w:rsidRPr="009951C5" w:rsidRDefault="00D32A33" w:rsidP="002A3AD0">
      <w:pPr>
        <w:jc w:val="center"/>
        <w:rPr>
          <w:rFonts w:ascii="Cambria" w:eastAsiaTheme="minorEastAsia" w:hAnsi="Cambria"/>
          <w:b/>
          <w:bCs/>
          <w:sz w:val="16"/>
          <w:szCs w:val="16"/>
          <w:lang w:val="hr-HR"/>
        </w:rPr>
      </w:pPr>
      <w:r w:rsidRPr="009951C5">
        <w:rPr>
          <w:rFonts w:ascii="Cambria" w:eastAsiaTheme="minorEastAs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390C5DFC" w14:textId="77777777" w:rsidR="00D32A33" w:rsidRPr="009951C5" w:rsidRDefault="00D32A33" w:rsidP="00D32A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</w:pPr>
      <w:r w:rsidRPr="009951C5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OBJAVLJUJE</w:t>
      </w:r>
    </w:p>
    <w:p w14:paraId="2A7E4E56" w14:textId="77777777" w:rsidR="00D32A33" w:rsidRPr="009951C5" w:rsidRDefault="00D32A33" w:rsidP="00D32A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</w:pPr>
      <w:r w:rsidRPr="009951C5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K O N K U R S</w:t>
      </w:r>
    </w:p>
    <w:p w14:paraId="1893F8CD" w14:textId="45C58655" w:rsidR="002B4442" w:rsidRPr="009951C5" w:rsidRDefault="00D32A33" w:rsidP="00D32A33">
      <w:pPr>
        <w:spacing w:after="0" w:line="240" w:lineRule="auto"/>
        <w:jc w:val="center"/>
        <w:rPr>
          <w:rStyle w:val="fontstyle21"/>
          <w:rFonts w:ascii="Cambria" w:eastAsia="Times New Roman" w:hAnsi="Cambria" w:cs="Times New Roman"/>
          <w:b/>
          <w:bCs/>
          <w:color w:val="auto"/>
          <w:lang w:val="hr-HR"/>
        </w:rPr>
      </w:pPr>
      <w:r w:rsidRPr="009951C5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za izbor u akademska zvanja</w:t>
      </w:r>
    </w:p>
    <w:p w14:paraId="45BF4C36" w14:textId="77777777" w:rsidR="00D32A33" w:rsidRPr="009951C5" w:rsidRDefault="00D32A33" w:rsidP="00D32A33">
      <w:pPr>
        <w:spacing w:after="0" w:line="240" w:lineRule="auto"/>
        <w:jc w:val="center"/>
        <w:rPr>
          <w:rStyle w:val="fontstyle21"/>
          <w:rFonts w:ascii="Cambria" w:eastAsia="Times New Roman" w:hAnsi="Cambria" w:cs="Times New Roman"/>
          <w:b/>
          <w:bCs/>
          <w:color w:val="auto"/>
          <w:lang w:val="hr-HR"/>
        </w:rPr>
      </w:pPr>
    </w:p>
    <w:p w14:paraId="011E506C" w14:textId="277CDC6E" w:rsidR="002B4442" w:rsidRPr="009951C5" w:rsidRDefault="002B4442" w:rsidP="002B444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/>
          <w:b/>
          <w:bCs/>
          <w:color w:val="000000"/>
          <w:sz w:val="16"/>
          <w:szCs w:val="16"/>
        </w:rPr>
        <w:t>DOCENT</w:t>
      </w:r>
      <w:r w:rsidR="004F59A5">
        <w:rPr>
          <w:rFonts w:ascii="Cambria" w:hAnsi="Cambria"/>
          <w:b/>
          <w:bCs/>
          <w:color w:val="000000"/>
          <w:sz w:val="16"/>
          <w:szCs w:val="16"/>
        </w:rPr>
        <w:t>/ICA</w:t>
      </w:r>
      <w:r w:rsidRPr="009951C5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Pr="009951C5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9951C5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9951C5">
        <w:rPr>
          <w:rFonts w:ascii="Cambria" w:hAnsi="Cambria"/>
          <w:color w:val="000000"/>
          <w:sz w:val="16"/>
          <w:szCs w:val="16"/>
        </w:rPr>
        <w:t xml:space="preserve">, POLJE: </w:t>
      </w:r>
      <w:r w:rsidRPr="009951C5">
        <w:rPr>
          <w:rFonts w:ascii="Cambria" w:hAnsi="Cambria"/>
          <w:i/>
          <w:iCs/>
          <w:color w:val="000000"/>
          <w:sz w:val="16"/>
          <w:szCs w:val="16"/>
        </w:rPr>
        <w:t>HISTORIJA</w:t>
      </w:r>
      <w:r w:rsidRPr="009951C5">
        <w:rPr>
          <w:rFonts w:ascii="Cambria" w:hAnsi="Cambria"/>
          <w:color w:val="000000"/>
          <w:sz w:val="16"/>
          <w:szCs w:val="16"/>
        </w:rPr>
        <w:t>, GRANA:</w:t>
      </w:r>
      <w:r w:rsidRPr="009951C5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METODIKA NASTAVNIH PREDMETA HUMANISTIČKIH NAUKA </w:t>
      </w:r>
      <w:r w:rsidRPr="009951C5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Osnove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metodike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</w:t>
      </w:r>
      <w:r w:rsidRPr="009951C5">
        <w:rPr>
          <w:rFonts w:ascii="Cambria" w:hAnsi="Cambria"/>
          <w:i/>
          <w:iCs/>
          <w:color w:val="000000"/>
          <w:sz w:val="16"/>
          <w:szCs w:val="16"/>
        </w:rPr>
        <w:t>2</w:t>
      </w:r>
      <w:r w:rsidRPr="009951C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Praktična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i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praktično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osposobljavanje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studenata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Metodika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osnovne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škole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</w:t>
      </w:r>
      <w:r w:rsidRPr="009951C5">
        <w:rPr>
          <w:rFonts w:ascii="Cambria" w:hAnsi="Cambria"/>
          <w:i/>
          <w:iCs/>
          <w:color w:val="000000"/>
          <w:sz w:val="16"/>
          <w:szCs w:val="16"/>
        </w:rPr>
        <w:t>2</w:t>
      </w:r>
      <w:r w:rsidRPr="009951C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Kreativna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Metodika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srednješkole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</w:t>
      </w:r>
      <w:r w:rsidRPr="009951C5">
        <w:rPr>
          <w:rFonts w:ascii="Cambria" w:hAnsi="Cambria"/>
          <w:i/>
          <w:iCs/>
          <w:color w:val="000000"/>
          <w:sz w:val="16"/>
          <w:szCs w:val="16"/>
        </w:rPr>
        <w:t>2)</w:t>
      </w:r>
      <w:r w:rsidRPr="009951C5">
        <w:rPr>
          <w:rFonts w:ascii="Cambria" w:hAnsi="Cambria"/>
          <w:color w:val="000000"/>
          <w:sz w:val="16"/>
          <w:szCs w:val="16"/>
        </w:rPr>
        <w:t xml:space="preserve">, </w:t>
      </w:r>
      <w:r w:rsidRPr="009951C5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METODIKA NASTAVNIH PREDMETA HUMANISTIČKIH NAUKA </w:t>
      </w:r>
      <w:r w:rsidRPr="009951C5">
        <w:rPr>
          <w:rFonts w:ascii="Cambria" w:hAnsi="Cambria"/>
          <w:color w:val="000000"/>
          <w:sz w:val="16"/>
          <w:szCs w:val="16"/>
        </w:rPr>
        <w:t xml:space="preserve">/ </w:t>
      </w:r>
      <w:r w:rsidRPr="009951C5">
        <w:rPr>
          <w:rFonts w:ascii="Cambria" w:hAnsi="Cambria"/>
          <w:b/>
          <w:bCs/>
          <w:color w:val="000000"/>
          <w:sz w:val="16"/>
          <w:szCs w:val="16"/>
        </w:rPr>
        <w:t xml:space="preserve">UVOD U HISTORIJSKU NAUKU I POMOĆNE HISTORIJSKEDISCIPLINE </w:t>
      </w:r>
      <w:r w:rsidRPr="009951C5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predmet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Nastava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i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multikulturalna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i/>
          <w:iCs/>
          <w:color w:val="000000"/>
          <w:sz w:val="16"/>
          <w:szCs w:val="16"/>
        </w:rPr>
        <w:t>društva</w:t>
      </w:r>
      <w:proofErr w:type="spellEnd"/>
      <w:r w:rsidRPr="009951C5">
        <w:rPr>
          <w:rFonts w:ascii="Cambria" w:hAnsi="Cambria"/>
          <w:i/>
          <w:iCs/>
          <w:color w:val="000000"/>
          <w:sz w:val="16"/>
          <w:szCs w:val="16"/>
        </w:rPr>
        <w:t xml:space="preserve">)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historiju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9951C5">
        <w:rPr>
          <w:rFonts w:ascii="Cambria" w:hAnsi="Cambria"/>
          <w:color w:val="000000"/>
          <w:sz w:val="16"/>
          <w:szCs w:val="16"/>
        </w:rPr>
        <w:t xml:space="preserve"> u Sarajevu - Filozofskog fakulteta</w:t>
      </w:r>
    </w:p>
    <w:p w14:paraId="348ECB3C" w14:textId="56DB8B95" w:rsidR="002B4442" w:rsidRPr="009951C5" w:rsidRDefault="002B4442" w:rsidP="002B4442">
      <w:pPr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1 izvršilac na određeno vrijeme, puno radno vrijeme</w:t>
      </w:r>
    </w:p>
    <w:p w14:paraId="26BC7929" w14:textId="11FED6E5" w:rsidR="002B4442" w:rsidRPr="009951C5" w:rsidRDefault="004F59A5" w:rsidP="002B4442">
      <w:pPr>
        <w:pStyle w:val="NoSpacing"/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/>
          <w:b/>
          <w:bCs/>
          <w:color w:val="000000"/>
          <w:sz w:val="16"/>
          <w:szCs w:val="16"/>
        </w:rPr>
        <w:t>DOCENT</w:t>
      </w:r>
      <w:r>
        <w:rPr>
          <w:rFonts w:ascii="Cambria" w:hAnsi="Cambria"/>
          <w:b/>
          <w:bCs/>
          <w:color w:val="000000"/>
          <w:sz w:val="16"/>
          <w:szCs w:val="16"/>
        </w:rPr>
        <w:t>/ICA</w:t>
      </w:r>
      <w:r w:rsidR="002B4442" w:rsidRPr="009951C5">
        <w:rPr>
          <w:rFonts w:ascii="Cambria" w:hAnsi="Cambria"/>
          <w:b/>
          <w:bCs/>
          <w:sz w:val="16"/>
          <w:szCs w:val="16"/>
        </w:rPr>
        <w:t xml:space="preserve"> </w:t>
      </w:r>
      <w:r w:rsidR="002B4442" w:rsidRPr="009951C5">
        <w:rPr>
          <w:rFonts w:ascii="Cambria" w:hAnsi="Cambria"/>
          <w:sz w:val="16"/>
          <w:szCs w:val="16"/>
        </w:rPr>
        <w:t>ZA PODRUČJE (OBLAST): DRUŠTVENE NAUKE, POLJE: ODGOJNE NAUKE, GRANA: SPECIJALNE ODGOJNE DISCIPLINE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1 (FIL PED 331),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1 (FIL PED 104),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2 (FIL PED 332),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2 (FIL PED 105),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3,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4,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5, </w:t>
      </w:r>
      <w:proofErr w:type="spellStart"/>
      <w:r w:rsidR="002B4442" w:rsidRPr="009951C5">
        <w:rPr>
          <w:rFonts w:ascii="Cambria" w:hAnsi="Cambria"/>
          <w:sz w:val="16"/>
          <w:szCs w:val="16"/>
        </w:rPr>
        <w:t>Specijalna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6, </w:t>
      </w:r>
      <w:proofErr w:type="spellStart"/>
      <w:r w:rsidR="002B4442" w:rsidRPr="009951C5">
        <w:rPr>
          <w:rFonts w:ascii="Cambria" w:hAnsi="Cambria"/>
          <w:sz w:val="16"/>
          <w:szCs w:val="16"/>
        </w:rPr>
        <w:t>Metodika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odgojno-obrazovnog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rada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s </w:t>
      </w:r>
      <w:proofErr w:type="spellStart"/>
      <w:r w:rsidR="002B4442" w:rsidRPr="009951C5">
        <w:rPr>
          <w:rFonts w:ascii="Cambria" w:hAnsi="Cambria"/>
          <w:sz w:val="16"/>
          <w:szCs w:val="16"/>
        </w:rPr>
        <w:t>djecom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s </w:t>
      </w:r>
      <w:proofErr w:type="spellStart"/>
      <w:r w:rsidR="002B4442" w:rsidRPr="009951C5">
        <w:rPr>
          <w:rFonts w:ascii="Cambria" w:hAnsi="Cambria"/>
          <w:sz w:val="16"/>
          <w:szCs w:val="16"/>
        </w:rPr>
        <w:t>teškoćama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="002B4442" w:rsidRPr="009951C5">
        <w:rPr>
          <w:rFonts w:ascii="Cambria" w:hAnsi="Cambria"/>
          <w:sz w:val="16"/>
          <w:szCs w:val="16"/>
        </w:rPr>
        <w:t>razvoju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, IP </w:t>
      </w:r>
      <w:proofErr w:type="spellStart"/>
      <w:r w:rsidR="002B4442" w:rsidRPr="009951C5">
        <w:rPr>
          <w:rFonts w:ascii="Cambria" w:hAnsi="Cambria"/>
          <w:sz w:val="16"/>
          <w:szCs w:val="16"/>
        </w:rPr>
        <w:t>Učenici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s </w:t>
      </w:r>
      <w:proofErr w:type="spellStart"/>
      <w:r w:rsidR="002B4442" w:rsidRPr="009951C5">
        <w:rPr>
          <w:rFonts w:ascii="Cambria" w:hAnsi="Cambria"/>
          <w:sz w:val="16"/>
          <w:szCs w:val="16"/>
        </w:rPr>
        <w:t>teškoćama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="002B4442" w:rsidRPr="009951C5">
        <w:rPr>
          <w:rFonts w:ascii="Cambria" w:hAnsi="Cambria"/>
          <w:sz w:val="16"/>
          <w:szCs w:val="16"/>
        </w:rPr>
        <w:t>razvoju</w:t>
      </w:r>
      <w:proofErr w:type="spellEnd"/>
      <w:r w:rsidR="002B4442" w:rsidRPr="009951C5">
        <w:rPr>
          <w:rFonts w:ascii="Cambria" w:hAnsi="Cambria"/>
          <w:sz w:val="16"/>
          <w:szCs w:val="16"/>
        </w:rPr>
        <w:t>), KOMPARATIVNA PEDAGOGIJA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sz w:val="16"/>
          <w:szCs w:val="16"/>
        </w:rPr>
        <w:t>Interkulturalni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odgoj</w:t>
      </w:r>
      <w:proofErr w:type="spellEnd"/>
      <w:r w:rsidR="002B4442" w:rsidRPr="009951C5">
        <w:rPr>
          <w:rFonts w:ascii="Cambria" w:hAnsi="Cambria"/>
          <w:sz w:val="16"/>
          <w:szCs w:val="16"/>
        </w:rPr>
        <w:t>), POSEBNE</w:t>
      </w:r>
      <w:r w:rsidR="002B4442" w:rsidRPr="009951C5">
        <w:rPr>
          <w:rFonts w:ascii="Cambria" w:hAnsi="Cambria"/>
          <w:sz w:val="16"/>
          <w:szCs w:val="16"/>
        </w:rPr>
        <w:br/>
        <w:t>PEDAGOGIJE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IP </w:t>
      </w:r>
      <w:proofErr w:type="spellStart"/>
      <w:r w:rsidR="002B4442" w:rsidRPr="009951C5">
        <w:rPr>
          <w:rFonts w:ascii="Cambria" w:hAnsi="Cambria"/>
          <w:sz w:val="16"/>
          <w:szCs w:val="16"/>
        </w:rPr>
        <w:t>Muzejska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>), OPĆA PEDAGOGIJA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1 </w:t>
      </w:r>
      <w:proofErr w:type="spellStart"/>
      <w:r w:rsidR="002B4442" w:rsidRPr="009951C5">
        <w:rPr>
          <w:rFonts w:ascii="Cambria" w:hAnsi="Cambria"/>
          <w:sz w:val="16"/>
          <w:szCs w:val="16"/>
        </w:rPr>
        <w:t>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2 (</w:t>
      </w:r>
      <w:proofErr w:type="spellStart"/>
      <w:r w:rsidR="002B4442" w:rsidRPr="009951C5">
        <w:rPr>
          <w:rFonts w:ascii="Cambria" w:hAnsi="Cambria"/>
          <w:sz w:val="16"/>
          <w:szCs w:val="16"/>
        </w:rPr>
        <w:t>zajednički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)), </w:t>
      </w:r>
      <w:proofErr w:type="spellStart"/>
      <w:r w:rsidR="002B4442" w:rsidRPr="009951C5">
        <w:rPr>
          <w:rFonts w:ascii="Cambria" w:hAnsi="Cambria"/>
          <w:sz w:val="16"/>
          <w:szCs w:val="16"/>
        </w:rPr>
        <w:t>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Odsjeku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za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pedagogiju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Univerziteta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u Sarajevu – Filozofskog fakulteta</w:t>
      </w:r>
    </w:p>
    <w:p w14:paraId="4E89C3F5" w14:textId="162F6F44" w:rsidR="002B4442" w:rsidRPr="009951C5" w:rsidRDefault="002B4442" w:rsidP="002B4442">
      <w:pPr>
        <w:pStyle w:val="NoSpacing"/>
        <w:jc w:val="both"/>
        <w:rPr>
          <w:rFonts w:ascii="Cambria" w:hAnsi="Cambria"/>
          <w:sz w:val="16"/>
          <w:szCs w:val="16"/>
        </w:rPr>
      </w:pPr>
    </w:p>
    <w:p w14:paraId="34CC2E57" w14:textId="543322C6" w:rsidR="002B4442" w:rsidRPr="009951C5" w:rsidRDefault="002B4442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1 izvršilac na određeno vrijeme, puno radno vrijeme</w:t>
      </w:r>
    </w:p>
    <w:p w14:paraId="48C9E1A4" w14:textId="77777777" w:rsidR="002B4442" w:rsidRPr="009951C5" w:rsidRDefault="002B4442" w:rsidP="002B4442">
      <w:pPr>
        <w:pStyle w:val="NoSpacing"/>
        <w:jc w:val="both"/>
        <w:rPr>
          <w:rFonts w:ascii="Cambria" w:hAnsi="Cambria"/>
          <w:sz w:val="16"/>
          <w:szCs w:val="16"/>
        </w:rPr>
      </w:pPr>
    </w:p>
    <w:p w14:paraId="468A5F1A" w14:textId="63B359A1" w:rsidR="002B4442" w:rsidRPr="009951C5" w:rsidRDefault="004F59A5" w:rsidP="002B4442">
      <w:pPr>
        <w:pStyle w:val="NoSpacing"/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/>
          <w:b/>
          <w:bCs/>
          <w:color w:val="000000"/>
          <w:sz w:val="16"/>
          <w:szCs w:val="16"/>
        </w:rPr>
        <w:t>DOCENT</w:t>
      </w:r>
      <w:r>
        <w:rPr>
          <w:rFonts w:ascii="Cambria" w:hAnsi="Cambria"/>
          <w:b/>
          <w:bCs/>
          <w:color w:val="000000"/>
          <w:sz w:val="16"/>
          <w:szCs w:val="16"/>
        </w:rPr>
        <w:t>/ICA</w:t>
      </w:r>
      <w:r w:rsidR="002B4442" w:rsidRPr="009951C5">
        <w:rPr>
          <w:rFonts w:ascii="Cambria" w:hAnsi="Cambria"/>
          <w:b/>
          <w:bCs/>
          <w:sz w:val="16"/>
          <w:szCs w:val="16"/>
        </w:rPr>
        <w:t xml:space="preserve"> </w:t>
      </w:r>
      <w:r w:rsidR="002B4442" w:rsidRPr="009951C5">
        <w:rPr>
          <w:rFonts w:ascii="Cambria" w:hAnsi="Cambria"/>
          <w:sz w:val="16"/>
          <w:szCs w:val="16"/>
        </w:rPr>
        <w:t>ZA PODRUČJE (OBLAST): DRUŠTVENE NAUKE, POLJE: ODGOJNE</w:t>
      </w:r>
      <w:r w:rsidR="002B4442" w:rsidRPr="009951C5">
        <w:rPr>
          <w:rFonts w:ascii="Cambria" w:hAnsi="Cambria"/>
          <w:sz w:val="16"/>
          <w:szCs w:val="16"/>
        </w:rPr>
        <w:br/>
        <w:t>NAUKE, GRANA: OPĆA PEDAGOGIJA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Uvod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u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pedagogiju</w:t>
      </w:r>
      <w:proofErr w:type="spellEnd"/>
      <w:r w:rsidR="002B4442" w:rsidRPr="009951C5">
        <w:rPr>
          <w:rFonts w:ascii="Cambria" w:hAnsi="Cambria"/>
          <w:sz w:val="16"/>
          <w:szCs w:val="16"/>
        </w:rPr>
        <w:t>), POSEBNE PEDAGOGIJE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Školska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1 </w:t>
      </w:r>
      <w:proofErr w:type="spellStart"/>
      <w:r w:rsidR="002B4442" w:rsidRPr="009951C5">
        <w:rPr>
          <w:rFonts w:ascii="Cambria" w:hAnsi="Cambria"/>
          <w:sz w:val="16"/>
          <w:szCs w:val="16"/>
        </w:rPr>
        <w:t>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r w:rsidR="002B4442" w:rsidRPr="009951C5">
        <w:rPr>
          <w:rFonts w:ascii="Cambria" w:hAnsi="Cambria"/>
          <w:i/>
          <w:iCs/>
          <w:sz w:val="16"/>
          <w:szCs w:val="16"/>
        </w:rPr>
        <w:t xml:space="preserve">2,IP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Metodika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rada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školskog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pedagoga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, IP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Menadžment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u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obrazovanju</w:t>
      </w:r>
      <w:proofErr w:type="spellEnd"/>
      <w:r w:rsidR="002B4442" w:rsidRPr="009951C5">
        <w:rPr>
          <w:rFonts w:ascii="Cambria" w:hAnsi="Cambria"/>
          <w:sz w:val="16"/>
          <w:szCs w:val="16"/>
        </w:rPr>
        <w:t>), PEDAGOGIJA, DIDAKTIKA (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Temeljna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nastavna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umijeća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/IP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Temeljna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nastavna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umijeća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r w:rsidR="002B4442" w:rsidRPr="009951C5">
        <w:rPr>
          <w:rFonts w:ascii="Cambria" w:hAnsi="Cambria"/>
          <w:sz w:val="16"/>
          <w:szCs w:val="16"/>
        </w:rPr>
        <w:t>(</w:t>
      </w:r>
      <w:proofErr w:type="spellStart"/>
      <w:r w:rsidR="002B4442" w:rsidRPr="009951C5">
        <w:rPr>
          <w:rFonts w:ascii="Cambria" w:hAnsi="Cambria"/>
          <w:sz w:val="16"/>
          <w:szCs w:val="16"/>
        </w:rPr>
        <w:t>zajednički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),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Komunikacija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u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nastavi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r w:rsidR="002B4442" w:rsidRPr="009951C5">
        <w:rPr>
          <w:rFonts w:ascii="Cambria" w:hAnsi="Cambria"/>
          <w:sz w:val="16"/>
          <w:szCs w:val="16"/>
        </w:rPr>
        <w:t>(</w:t>
      </w:r>
      <w:proofErr w:type="spellStart"/>
      <w:r w:rsidR="002B4442" w:rsidRPr="009951C5">
        <w:rPr>
          <w:rFonts w:ascii="Cambria" w:hAnsi="Cambria"/>
          <w:sz w:val="16"/>
          <w:szCs w:val="16"/>
        </w:rPr>
        <w:t>zajednički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predmet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),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Pedagogija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1 </w:t>
      </w:r>
      <w:proofErr w:type="spellStart"/>
      <w:r w:rsidR="002B4442" w:rsidRPr="009951C5">
        <w:rPr>
          <w:rFonts w:ascii="Cambria" w:hAnsi="Cambria"/>
          <w:sz w:val="16"/>
          <w:szCs w:val="16"/>
        </w:rPr>
        <w:t>i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r w:rsidR="002B4442" w:rsidRPr="009951C5">
        <w:rPr>
          <w:rFonts w:ascii="Cambria" w:hAnsi="Cambria"/>
          <w:i/>
          <w:iCs/>
          <w:sz w:val="16"/>
          <w:szCs w:val="16"/>
        </w:rPr>
        <w:t>2(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zajednički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i/>
          <w:iCs/>
          <w:sz w:val="16"/>
          <w:szCs w:val="16"/>
        </w:rPr>
        <w:t>predmeti</w:t>
      </w:r>
      <w:proofErr w:type="spellEnd"/>
      <w:r w:rsidR="002B4442" w:rsidRPr="009951C5">
        <w:rPr>
          <w:rFonts w:ascii="Cambria" w:hAnsi="Cambria"/>
          <w:i/>
          <w:iCs/>
          <w:sz w:val="16"/>
          <w:szCs w:val="16"/>
        </w:rPr>
        <w:t>)</w:t>
      </w:r>
      <w:r w:rsidR="002B4442" w:rsidRPr="009951C5">
        <w:rPr>
          <w:rFonts w:ascii="Cambria" w:hAnsi="Cambria"/>
          <w:sz w:val="16"/>
          <w:szCs w:val="16"/>
        </w:rPr>
        <w:t xml:space="preserve">), </w:t>
      </w:r>
      <w:proofErr w:type="spellStart"/>
      <w:r w:rsidR="002B4442" w:rsidRPr="009951C5">
        <w:rPr>
          <w:rFonts w:ascii="Cambria" w:hAnsi="Cambria"/>
          <w:sz w:val="16"/>
          <w:szCs w:val="16"/>
        </w:rPr>
        <w:t>na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Odsjeku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za </w:t>
      </w:r>
      <w:proofErr w:type="spellStart"/>
      <w:r w:rsidR="002B4442" w:rsidRPr="009951C5">
        <w:rPr>
          <w:rFonts w:ascii="Cambria" w:hAnsi="Cambria"/>
          <w:sz w:val="16"/>
          <w:szCs w:val="16"/>
        </w:rPr>
        <w:t>pedagogiju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="002B4442" w:rsidRPr="009951C5">
        <w:rPr>
          <w:rFonts w:ascii="Cambria" w:hAnsi="Cambria"/>
          <w:sz w:val="16"/>
          <w:szCs w:val="16"/>
        </w:rPr>
        <w:t>Univerziteta</w:t>
      </w:r>
      <w:proofErr w:type="spellEnd"/>
      <w:r w:rsidR="002B4442" w:rsidRPr="009951C5">
        <w:rPr>
          <w:rFonts w:ascii="Cambria" w:hAnsi="Cambria"/>
          <w:sz w:val="16"/>
          <w:szCs w:val="16"/>
        </w:rPr>
        <w:t xml:space="preserve"> u Sarajevu – Filozofskog fakulteta</w:t>
      </w:r>
    </w:p>
    <w:p w14:paraId="643B87C0" w14:textId="77777777" w:rsidR="002B4442" w:rsidRPr="009951C5" w:rsidRDefault="002B4442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</w:t>
      </w:r>
    </w:p>
    <w:p w14:paraId="76C35784" w14:textId="1814119E" w:rsidR="002B4442" w:rsidRPr="009951C5" w:rsidRDefault="002B4442" w:rsidP="002B4442">
      <w:pPr>
        <w:pStyle w:val="NoSpacing"/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1 izvršilac na određeno vrijeme, puno radno vrijeme</w:t>
      </w:r>
    </w:p>
    <w:p w14:paraId="7D460030" w14:textId="740A12CB" w:rsidR="002B4442" w:rsidRPr="009951C5" w:rsidRDefault="002B4442" w:rsidP="00F41AE7">
      <w:pPr>
        <w:pStyle w:val="NoSpacing"/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/>
          <w:b/>
          <w:bCs/>
          <w:sz w:val="16"/>
          <w:szCs w:val="16"/>
        </w:rPr>
        <w:t>VIŠI</w:t>
      </w:r>
      <w:r w:rsidR="004F59A5">
        <w:rPr>
          <w:rFonts w:ascii="Cambria" w:hAnsi="Cambria"/>
          <w:b/>
          <w:bCs/>
          <w:sz w:val="16"/>
          <w:szCs w:val="16"/>
        </w:rPr>
        <w:t>/A</w:t>
      </w:r>
      <w:r w:rsidRPr="009951C5">
        <w:rPr>
          <w:rFonts w:ascii="Cambria" w:hAnsi="Cambria"/>
          <w:b/>
          <w:bCs/>
          <w:sz w:val="16"/>
          <w:szCs w:val="16"/>
        </w:rPr>
        <w:t xml:space="preserve"> ASISTENT</w:t>
      </w:r>
      <w:r w:rsidR="004F59A5">
        <w:rPr>
          <w:rFonts w:ascii="Cambria" w:hAnsi="Cambria"/>
          <w:b/>
          <w:bCs/>
          <w:sz w:val="16"/>
          <w:szCs w:val="16"/>
        </w:rPr>
        <w:t>/ICA</w:t>
      </w:r>
      <w:r w:rsidRPr="009951C5">
        <w:rPr>
          <w:rFonts w:ascii="Cambria" w:hAnsi="Cambria"/>
          <w:b/>
          <w:bCs/>
          <w:sz w:val="16"/>
          <w:szCs w:val="16"/>
        </w:rPr>
        <w:t xml:space="preserve"> </w:t>
      </w:r>
      <w:r w:rsidRPr="009951C5">
        <w:rPr>
          <w:rFonts w:ascii="Cambria" w:hAnsi="Cambria"/>
          <w:sz w:val="16"/>
          <w:szCs w:val="16"/>
        </w:rPr>
        <w:t xml:space="preserve">za PODRUČJE (OBLAST): HUMANISTIČKE NAUKE,POLJE:ARHEOLOGIJA, GRANA: </w:t>
      </w:r>
      <w:r w:rsidRPr="009951C5">
        <w:rPr>
          <w:rFonts w:ascii="Cambria" w:hAnsi="Cambria"/>
          <w:b/>
          <w:bCs/>
          <w:sz w:val="16"/>
          <w:szCs w:val="16"/>
        </w:rPr>
        <w:t xml:space="preserve">OPĆA ARHEOLOGIJA </w:t>
      </w:r>
      <w:r w:rsidRPr="009951C5">
        <w:rPr>
          <w:rFonts w:ascii="Cambria" w:hAnsi="Cambria"/>
          <w:sz w:val="16"/>
          <w:szCs w:val="16"/>
        </w:rPr>
        <w:t>(</w:t>
      </w:r>
      <w:proofErr w:type="spellStart"/>
      <w:r w:rsidRPr="009951C5">
        <w:rPr>
          <w:rFonts w:ascii="Cambria" w:hAnsi="Cambria"/>
          <w:sz w:val="16"/>
          <w:szCs w:val="16"/>
        </w:rPr>
        <w:t>predmeti</w:t>
      </w:r>
      <w:proofErr w:type="spellEnd"/>
      <w:r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Pr="009951C5">
        <w:rPr>
          <w:rFonts w:ascii="Cambria" w:hAnsi="Cambria"/>
          <w:sz w:val="16"/>
          <w:szCs w:val="16"/>
        </w:rPr>
        <w:t>Uvod</w:t>
      </w:r>
      <w:proofErr w:type="spellEnd"/>
      <w:r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/>
          <w:sz w:val="16"/>
          <w:szCs w:val="16"/>
        </w:rPr>
        <w:t>arheologiju</w:t>
      </w:r>
      <w:proofErr w:type="spellEnd"/>
      <w:r w:rsidRPr="009951C5">
        <w:rPr>
          <w:rFonts w:ascii="Cambria" w:hAnsi="Cambria"/>
          <w:sz w:val="16"/>
          <w:szCs w:val="16"/>
        </w:rPr>
        <w:t xml:space="preserve"> 1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2), </w:t>
      </w:r>
      <w:r w:rsidRPr="009951C5">
        <w:rPr>
          <w:rFonts w:ascii="Cambria" w:hAnsi="Cambria"/>
          <w:b/>
          <w:bCs/>
          <w:sz w:val="16"/>
          <w:szCs w:val="16"/>
        </w:rPr>
        <w:t xml:space="preserve">PRETHISTORIJA </w:t>
      </w:r>
      <w:r w:rsidRPr="009951C5">
        <w:rPr>
          <w:rFonts w:ascii="Cambria" w:hAnsi="Cambria"/>
          <w:sz w:val="16"/>
          <w:szCs w:val="16"/>
        </w:rPr>
        <w:t>(</w:t>
      </w:r>
      <w:proofErr w:type="spellStart"/>
      <w:r w:rsidRPr="009951C5">
        <w:rPr>
          <w:rFonts w:ascii="Cambria" w:hAnsi="Cambria"/>
          <w:sz w:val="16"/>
          <w:szCs w:val="16"/>
        </w:rPr>
        <w:t>predmeti</w:t>
      </w:r>
      <w:proofErr w:type="spellEnd"/>
      <w:r w:rsidRPr="009951C5">
        <w:rPr>
          <w:rFonts w:ascii="Cambria" w:hAnsi="Cambria"/>
          <w:sz w:val="16"/>
          <w:szCs w:val="16"/>
        </w:rPr>
        <w:t xml:space="preserve">: </w:t>
      </w:r>
      <w:proofErr w:type="spellStart"/>
      <w:r w:rsidRPr="009951C5">
        <w:rPr>
          <w:rFonts w:ascii="Cambria" w:hAnsi="Cambria"/>
          <w:sz w:val="16"/>
          <w:szCs w:val="16"/>
        </w:rPr>
        <w:t>Paleolit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mezolit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eneolit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Metalno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doba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Metalno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doba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Bosne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Hercegovine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okruženja</w:t>
      </w:r>
      <w:proofErr w:type="spellEnd"/>
      <w:r w:rsidRPr="009951C5">
        <w:rPr>
          <w:rFonts w:ascii="Cambria" w:hAnsi="Cambria"/>
          <w:sz w:val="16"/>
          <w:szCs w:val="16"/>
        </w:rPr>
        <w:t xml:space="preserve"> 1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2, </w:t>
      </w:r>
      <w:proofErr w:type="spellStart"/>
      <w:r w:rsidRPr="009951C5">
        <w:rPr>
          <w:rFonts w:ascii="Cambria" w:hAnsi="Cambria"/>
          <w:sz w:val="16"/>
          <w:szCs w:val="16"/>
        </w:rPr>
        <w:t>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eneolit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Bosne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Hercegovine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eneolit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Bosne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Hercegovine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br/>
      </w:r>
      <w:proofErr w:type="spellStart"/>
      <w:r w:rsidRPr="009951C5">
        <w:rPr>
          <w:rFonts w:ascii="Cambria" w:hAnsi="Cambria"/>
          <w:sz w:val="16"/>
          <w:szCs w:val="16"/>
        </w:rPr>
        <w:t>okruženja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Litičke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industrije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starijeg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kamenog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doba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Kulturne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odlike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neolita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eneolita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Brončano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željezno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doba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području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Bosne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Hercegovine</w:t>
      </w:r>
      <w:proofErr w:type="spellEnd"/>
      <w:r w:rsidRPr="009951C5">
        <w:rPr>
          <w:rFonts w:ascii="Cambria" w:hAnsi="Cambria"/>
          <w:sz w:val="16"/>
          <w:szCs w:val="16"/>
        </w:rPr>
        <w:t>),</w:t>
      </w:r>
      <w:proofErr w:type="spellStart"/>
      <w:r w:rsidRPr="009951C5">
        <w:rPr>
          <w:rFonts w:ascii="Cambria" w:hAnsi="Cambria"/>
          <w:sz w:val="16"/>
          <w:szCs w:val="16"/>
        </w:rPr>
        <w:t>na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Odsjeku</w:t>
      </w:r>
      <w:proofErr w:type="spellEnd"/>
      <w:r w:rsidRPr="009951C5">
        <w:rPr>
          <w:rFonts w:ascii="Cambria" w:hAnsi="Cambria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sz w:val="16"/>
          <w:szCs w:val="16"/>
        </w:rPr>
        <w:t>arheologiju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Univerziteta</w:t>
      </w:r>
      <w:proofErr w:type="spellEnd"/>
      <w:r w:rsidRPr="009951C5">
        <w:rPr>
          <w:rFonts w:ascii="Cambria" w:hAnsi="Cambria"/>
          <w:sz w:val="16"/>
          <w:szCs w:val="16"/>
        </w:rPr>
        <w:t xml:space="preserve"> u Sarajevu - Filozofskog fakulteta</w:t>
      </w:r>
    </w:p>
    <w:p w14:paraId="7AD3F540" w14:textId="69E0783E" w:rsidR="002B4442" w:rsidRPr="009951C5" w:rsidRDefault="002B4442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6371C67A" w14:textId="0DC9EF57" w:rsidR="00600B6C" w:rsidRPr="009951C5" w:rsidRDefault="00600B6C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1 izvršilac na određeno vrijeme, puno radno vrijeme</w:t>
      </w:r>
    </w:p>
    <w:p w14:paraId="63B6F222" w14:textId="77777777" w:rsidR="00600B6C" w:rsidRPr="009951C5" w:rsidRDefault="00600B6C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6888AA44" w14:textId="6B8191BC" w:rsidR="00F07964" w:rsidRPr="009951C5" w:rsidRDefault="002B4442" w:rsidP="00F07964">
      <w:pPr>
        <w:jc w:val="both"/>
        <w:rPr>
          <w:rFonts w:ascii="Cambria" w:hAnsi="Cambria"/>
          <w:b/>
          <w:bCs/>
          <w:sz w:val="16"/>
          <w:szCs w:val="16"/>
          <w:u w:val="single"/>
          <w:lang w:val="bs-Latn-BA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   </w:t>
      </w:r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Pored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opštih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uslova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propisanih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Zakonom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o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radu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, </w:t>
      </w:r>
      <w:r w:rsidR="00F07964" w:rsidRPr="009951C5">
        <w:rPr>
          <w:rFonts w:ascii="Cambria" w:hAnsi="Cambria" w:cs="Arial"/>
          <w:b/>
          <w:sz w:val="16"/>
          <w:szCs w:val="16"/>
          <w:u w:val="single"/>
          <w:lang w:val="hr-HR"/>
        </w:rPr>
        <w:t>kandidati treba da ispunjavaju uvjete</w:t>
      </w:r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utvrđene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članom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112.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Zakona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o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visokom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obrazovanju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("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Službene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novine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Kantona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Sarajevo"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broj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36/22) </w:t>
      </w:r>
      <w:proofErr w:type="spellStart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>i</w:t>
      </w:r>
      <w:proofErr w:type="spellEnd"/>
      <w:r w:rsidR="00F07964" w:rsidRPr="009951C5"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r w:rsidR="00F07964" w:rsidRPr="009951C5">
        <w:rPr>
          <w:rFonts w:ascii="Cambria" w:hAnsi="Cambria"/>
          <w:b/>
          <w:sz w:val="16"/>
          <w:szCs w:val="16"/>
          <w:u w:val="single"/>
          <w:lang w:val="hr-HR"/>
        </w:rPr>
        <w:t xml:space="preserve">članovima 224. i 226. Statuta Univerziteta u Sarajevu, broj: </w:t>
      </w:r>
      <w:r w:rsidR="00F07964" w:rsidRPr="009951C5">
        <w:rPr>
          <w:rFonts w:ascii="Cambria" w:hAnsi="Cambria"/>
          <w:b/>
          <w:sz w:val="16"/>
          <w:szCs w:val="16"/>
          <w:u w:val="single"/>
          <w:lang w:val="bs-Latn-BA"/>
        </w:rPr>
        <w:t xml:space="preserve">01-14-35-1/23 od 26. 7. 2023. </w:t>
      </w:r>
      <w:r w:rsidR="00F07964" w:rsidRPr="009951C5">
        <w:rPr>
          <w:rFonts w:ascii="Cambria" w:hAnsi="Cambria"/>
          <w:b/>
          <w:sz w:val="16"/>
          <w:szCs w:val="16"/>
          <w:u w:val="single"/>
          <w:lang w:val="hr-HR"/>
        </w:rPr>
        <w:t>godine:</w:t>
      </w:r>
    </w:p>
    <w:p w14:paraId="33713C55" w14:textId="77777777" w:rsidR="00B4187D" w:rsidRPr="00665089" w:rsidRDefault="00B4187D" w:rsidP="00B4187D">
      <w:pPr>
        <w:pStyle w:val="ListParagraph"/>
        <w:numPr>
          <w:ilvl w:val="0"/>
          <w:numId w:val="2"/>
        </w:numPr>
        <w:ind w:left="-284" w:right="-1413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b/>
          <w:bCs/>
          <w:sz w:val="16"/>
          <w:szCs w:val="16"/>
          <w:u w:val="single"/>
        </w:rPr>
        <w:t>docent:</w:t>
      </w:r>
      <w:r>
        <w:rPr>
          <w:rFonts w:ascii="Cambria" w:hAnsi="Cambria"/>
          <w:b/>
          <w:bCs/>
          <w:sz w:val="16"/>
          <w:szCs w:val="16"/>
          <w:u w:val="single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naučni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stepen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doktora</w:t>
      </w:r>
      <w:proofErr w:type="spellEnd"/>
      <w:r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/>
          <w:sz w:val="16"/>
          <w:szCs w:val="16"/>
        </w:rPr>
        <w:t>naučnoj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oblasti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koju</w:t>
      </w:r>
      <w:proofErr w:type="spellEnd"/>
      <w:r w:rsidRPr="009951C5">
        <w:rPr>
          <w:rFonts w:ascii="Cambria" w:hAnsi="Cambria"/>
          <w:sz w:val="16"/>
          <w:szCs w:val="16"/>
        </w:rPr>
        <w:t xml:space="preserve"> se </w:t>
      </w:r>
      <w:proofErr w:type="spellStart"/>
      <w:r w:rsidRPr="009951C5">
        <w:rPr>
          <w:rFonts w:ascii="Cambria" w:hAnsi="Cambria"/>
          <w:sz w:val="16"/>
          <w:szCs w:val="16"/>
        </w:rPr>
        <w:t>bira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minimalno</w:t>
      </w:r>
      <w:proofErr w:type="spellEnd"/>
      <w:r w:rsidRPr="009951C5">
        <w:rPr>
          <w:rFonts w:ascii="Cambria" w:hAnsi="Cambria"/>
          <w:sz w:val="16"/>
          <w:szCs w:val="16"/>
        </w:rPr>
        <w:t xml:space="preserve"> tri </w:t>
      </w:r>
      <w:proofErr w:type="spellStart"/>
      <w:r w:rsidRPr="009951C5">
        <w:rPr>
          <w:rFonts w:ascii="Cambria" w:hAnsi="Cambria"/>
          <w:sz w:val="16"/>
          <w:szCs w:val="16"/>
        </w:rPr>
        <w:t>naučna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rada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objavljena</w:t>
      </w:r>
      <w:proofErr w:type="spellEnd"/>
      <w:r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Pr="00665089">
        <w:rPr>
          <w:rFonts w:ascii="Cambria" w:hAnsi="Cambria"/>
          <w:sz w:val="16"/>
          <w:szCs w:val="16"/>
        </w:rPr>
        <w:t>priznatim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publikacijama</w:t>
      </w:r>
      <w:proofErr w:type="spellEnd"/>
      <w:r w:rsidRPr="00665089">
        <w:rPr>
          <w:rFonts w:ascii="Cambria" w:hAnsi="Cambria"/>
          <w:sz w:val="16"/>
          <w:szCs w:val="16"/>
        </w:rPr>
        <w:t xml:space="preserve">, </w:t>
      </w:r>
    </w:p>
    <w:p w14:paraId="1A245E4D" w14:textId="77777777" w:rsidR="00B4187D" w:rsidRPr="00665089" w:rsidRDefault="00B4187D" w:rsidP="00B4187D">
      <w:pPr>
        <w:pStyle w:val="ListParagraph"/>
        <w:ind w:left="0" w:right="-1413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sz w:val="16"/>
          <w:szCs w:val="16"/>
        </w:rPr>
        <w:t xml:space="preserve">                    </w:t>
      </w:r>
      <w:r w:rsidRPr="00665089">
        <w:rPr>
          <w:rFonts w:ascii="Cambria" w:hAnsi="Cambria"/>
          <w:sz w:val="16"/>
          <w:szCs w:val="16"/>
        </w:rPr>
        <w:t xml:space="preserve">od </w:t>
      </w:r>
      <w:proofErr w:type="spellStart"/>
      <w:r w:rsidRPr="00665089">
        <w:rPr>
          <w:rFonts w:ascii="Cambria" w:hAnsi="Cambria"/>
          <w:sz w:val="16"/>
          <w:szCs w:val="16"/>
        </w:rPr>
        <w:t>čega</w:t>
      </w:r>
      <w:proofErr w:type="spellEnd"/>
      <w:r w:rsidRPr="00665089">
        <w:rPr>
          <w:rFonts w:ascii="Cambria" w:hAnsi="Cambria"/>
          <w:sz w:val="16"/>
          <w:szCs w:val="16"/>
        </w:rPr>
        <w:t xml:space="preserve"> je </w:t>
      </w:r>
      <w:proofErr w:type="spellStart"/>
      <w:r w:rsidRPr="00665089">
        <w:rPr>
          <w:rFonts w:ascii="Cambria" w:hAnsi="Cambria"/>
          <w:sz w:val="16"/>
          <w:szCs w:val="16"/>
        </w:rPr>
        <w:t>jedan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naučni</w:t>
      </w:r>
      <w:proofErr w:type="spellEnd"/>
      <w:r w:rsidRPr="00665089">
        <w:rPr>
          <w:rFonts w:ascii="Cambria" w:hAnsi="Cambria"/>
          <w:sz w:val="16"/>
          <w:szCs w:val="16"/>
        </w:rPr>
        <w:t xml:space="preserve"> rad </w:t>
      </w:r>
      <w:proofErr w:type="spellStart"/>
      <w:r w:rsidRPr="00665089">
        <w:rPr>
          <w:rFonts w:ascii="Cambria" w:hAnsi="Cambria"/>
          <w:sz w:val="16"/>
          <w:szCs w:val="16"/>
        </w:rPr>
        <w:t>objavljen</w:t>
      </w:r>
      <w:proofErr w:type="spellEnd"/>
      <w:r w:rsidRPr="00665089">
        <w:rPr>
          <w:rFonts w:ascii="Cambria" w:hAnsi="Cambria"/>
          <w:sz w:val="16"/>
          <w:szCs w:val="16"/>
        </w:rPr>
        <w:t xml:space="preserve"> u </w:t>
      </w:r>
      <w:proofErr w:type="spellStart"/>
      <w:r w:rsidRPr="00665089">
        <w:rPr>
          <w:rFonts w:ascii="Cambria" w:hAnsi="Cambria"/>
          <w:sz w:val="16"/>
          <w:szCs w:val="16"/>
        </w:rPr>
        <w:t>publikaciji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relevantnim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proofErr w:type="gramStart"/>
      <w:r w:rsidRPr="00665089">
        <w:rPr>
          <w:rFonts w:ascii="Cambria" w:hAnsi="Cambria"/>
          <w:sz w:val="16"/>
          <w:szCs w:val="16"/>
        </w:rPr>
        <w:t>naučnim</w:t>
      </w:r>
      <w:proofErr w:type="spellEnd"/>
      <w:r w:rsidRPr="00665089">
        <w:rPr>
          <w:rFonts w:ascii="Cambria" w:hAnsi="Cambria"/>
          <w:sz w:val="16"/>
          <w:szCs w:val="16"/>
        </w:rPr>
        <w:t xml:space="preserve">  </w:t>
      </w:r>
      <w:proofErr w:type="spellStart"/>
      <w:r w:rsidRPr="00665089">
        <w:rPr>
          <w:rFonts w:ascii="Cambria" w:hAnsi="Cambria"/>
          <w:sz w:val="16"/>
          <w:szCs w:val="16"/>
        </w:rPr>
        <w:t>bazama</w:t>
      </w:r>
      <w:proofErr w:type="spellEnd"/>
      <w:proofErr w:type="gram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podataka</w:t>
      </w:r>
      <w:proofErr w:type="spellEnd"/>
      <w:r w:rsidRPr="00665089">
        <w:rPr>
          <w:rFonts w:ascii="Cambria" w:hAnsi="Cambria"/>
          <w:sz w:val="16"/>
          <w:szCs w:val="16"/>
        </w:rPr>
        <w:t xml:space="preserve">; </w:t>
      </w:r>
    </w:p>
    <w:p w14:paraId="00426626" w14:textId="77777777" w:rsidR="00B4187D" w:rsidRPr="00665089" w:rsidRDefault="00B4187D" w:rsidP="00B4187D">
      <w:pPr>
        <w:pStyle w:val="ListParagraph"/>
        <w:numPr>
          <w:ilvl w:val="0"/>
          <w:numId w:val="2"/>
        </w:numPr>
        <w:ind w:left="-284" w:right="-1413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viši asistent: </w:t>
      </w:r>
      <w:proofErr w:type="spellStart"/>
      <w:r w:rsidRPr="009951C5">
        <w:rPr>
          <w:rFonts w:ascii="Cambria" w:hAnsi="Cambria"/>
          <w:sz w:val="16"/>
          <w:szCs w:val="16"/>
        </w:rPr>
        <w:t>završen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drugi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ciklus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studija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ili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njegov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ekvivalent</w:t>
      </w:r>
      <w:proofErr w:type="spellEnd"/>
      <w:r w:rsidRPr="009951C5">
        <w:rPr>
          <w:rFonts w:ascii="Cambria" w:hAnsi="Cambria"/>
          <w:sz w:val="16"/>
          <w:szCs w:val="16"/>
        </w:rPr>
        <w:t xml:space="preserve"> s </w:t>
      </w:r>
      <w:proofErr w:type="spellStart"/>
      <w:r w:rsidRPr="009951C5">
        <w:rPr>
          <w:rFonts w:ascii="Cambria" w:hAnsi="Cambria"/>
          <w:sz w:val="16"/>
          <w:szCs w:val="16"/>
        </w:rPr>
        <w:t>najmanje</w:t>
      </w:r>
      <w:proofErr w:type="spellEnd"/>
      <w:r w:rsidRPr="009951C5">
        <w:rPr>
          <w:rFonts w:ascii="Cambria" w:hAnsi="Cambria"/>
          <w:sz w:val="16"/>
          <w:szCs w:val="16"/>
        </w:rPr>
        <w:t xml:space="preserve"> 300 ECTS, 8 </w:t>
      </w:r>
      <w:proofErr w:type="spellStart"/>
      <w:r w:rsidRPr="009951C5">
        <w:rPr>
          <w:rFonts w:ascii="Cambria" w:hAnsi="Cambria"/>
          <w:sz w:val="16"/>
          <w:szCs w:val="16"/>
        </w:rPr>
        <w:t>ili</w:t>
      </w:r>
      <w:proofErr w:type="spellEnd"/>
      <w:r w:rsidRPr="009951C5">
        <w:rPr>
          <w:rFonts w:ascii="Cambria" w:hAnsi="Cambria"/>
          <w:sz w:val="16"/>
          <w:szCs w:val="16"/>
        </w:rPr>
        <w:t xml:space="preserve"> 3,5 </w:t>
      </w:r>
      <w:proofErr w:type="spellStart"/>
      <w:r w:rsidRPr="009951C5">
        <w:rPr>
          <w:rFonts w:ascii="Cambria" w:hAnsi="Cambria"/>
          <w:sz w:val="16"/>
          <w:szCs w:val="16"/>
        </w:rPr>
        <w:t>ili</w:t>
      </w:r>
      <w:proofErr w:type="spellEnd"/>
      <w:r w:rsidRPr="009951C5">
        <w:rPr>
          <w:rFonts w:ascii="Cambria" w:hAnsi="Cambria"/>
          <w:sz w:val="16"/>
          <w:szCs w:val="16"/>
        </w:rPr>
        <w:t xml:space="preserve"> VII </w:t>
      </w:r>
      <w:proofErr w:type="spellStart"/>
      <w:r w:rsidRPr="009951C5">
        <w:rPr>
          <w:rFonts w:ascii="Cambria" w:hAnsi="Cambria"/>
          <w:sz w:val="16"/>
          <w:szCs w:val="16"/>
        </w:rPr>
        <w:t>stepen</w:t>
      </w:r>
      <w:proofErr w:type="spellEnd"/>
      <w:r w:rsidRPr="009951C5">
        <w:rPr>
          <w:rFonts w:ascii="Cambria" w:hAnsi="Cambria"/>
          <w:sz w:val="16"/>
          <w:szCs w:val="16"/>
        </w:rPr>
        <w:t xml:space="preserve">  </w:t>
      </w:r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studija</w:t>
      </w:r>
      <w:proofErr w:type="spellEnd"/>
      <w:r w:rsidRPr="00665089">
        <w:rPr>
          <w:rFonts w:ascii="Cambria" w:hAnsi="Cambria"/>
          <w:sz w:val="16"/>
          <w:szCs w:val="16"/>
        </w:rPr>
        <w:t xml:space="preserve"> po </w:t>
      </w:r>
      <w:proofErr w:type="spellStart"/>
      <w:r w:rsidRPr="00665089">
        <w:rPr>
          <w:rFonts w:ascii="Cambria" w:hAnsi="Cambria"/>
          <w:sz w:val="16"/>
          <w:szCs w:val="16"/>
        </w:rPr>
        <w:t>predbolonjskom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</w:p>
    <w:p w14:paraId="0E557FCC" w14:textId="77777777" w:rsidR="00B4187D" w:rsidRPr="00665089" w:rsidRDefault="00B4187D" w:rsidP="00B4187D">
      <w:pPr>
        <w:pStyle w:val="ListParagraph"/>
        <w:ind w:left="0" w:right="-1413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16"/>
          <w:szCs w:val="16"/>
          <w:lang w:val="hr-HR"/>
        </w:rPr>
        <w:t xml:space="preserve">                    </w:t>
      </w:r>
      <w:proofErr w:type="spellStart"/>
      <w:r w:rsidRPr="00665089">
        <w:rPr>
          <w:rFonts w:ascii="Cambria" w:hAnsi="Cambria"/>
          <w:sz w:val="16"/>
          <w:szCs w:val="16"/>
        </w:rPr>
        <w:t>sistemu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studija</w:t>
      </w:r>
      <w:proofErr w:type="spellEnd"/>
      <w:r w:rsidRPr="00665089">
        <w:rPr>
          <w:rFonts w:ascii="Cambria" w:hAnsi="Cambria"/>
          <w:sz w:val="16"/>
          <w:szCs w:val="16"/>
        </w:rPr>
        <w:t xml:space="preserve"> s </w:t>
      </w:r>
      <w:proofErr w:type="spellStart"/>
      <w:r w:rsidRPr="00665089">
        <w:rPr>
          <w:rFonts w:ascii="Cambria" w:hAnsi="Cambria"/>
          <w:sz w:val="16"/>
          <w:szCs w:val="16"/>
        </w:rPr>
        <w:t>najnižom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prosječnom</w:t>
      </w:r>
      <w:proofErr w:type="spellEnd"/>
      <w:r w:rsidRPr="00665089">
        <w:rPr>
          <w:rFonts w:ascii="Cambria" w:hAnsi="Cambria"/>
          <w:sz w:val="16"/>
          <w:szCs w:val="16"/>
        </w:rPr>
        <w:t xml:space="preserve"> </w:t>
      </w:r>
      <w:proofErr w:type="spellStart"/>
      <w:r w:rsidRPr="00665089">
        <w:rPr>
          <w:rFonts w:ascii="Cambria" w:hAnsi="Cambria"/>
          <w:sz w:val="16"/>
          <w:szCs w:val="16"/>
        </w:rPr>
        <w:t>ocjenom</w:t>
      </w:r>
      <w:proofErr w:type="spellEnd"/>
      <w:r w:rsidRPr="00665089">
        <w:rPr>
          <w:rFonts w:ascii="Cambria" w:hAnsi="Cambria"/>
          <w:sz w:val="16"/>
          <w:szCs w:val="16"/>
        </w:rPr>
        <w:t xml:space="preserve"> 8;</w:t>
      </w:r>
    </w:p>
    <w:p w14:paraId="0CC9B8EA" w14:textId="77777777" w:rsidR="001376B8" w:rsidRDefault="001376B8" w:rsidP="00600B6C">
      <w:pPr>
        <w:pStyle w:val="ListParagraph"/>
        <w:ind w:left="0" w:right="-164"/>
        <w:jc w:val="both"/>
        <w:rPr>
          <w:rFonts w:ascii="Cambria" w:hAnsi="Cambria"/>
          <w:sz w:val="16"/>
          <w:szCs w:val="16"/>
        </w:rPr>
      </w:pPr>
    </w:p>
    <w:p w14:paraId="33123339" w14:textId="77777777" w:rsidR="004C53C8" w:rsidRPr="009951C5" w:rsidRDefault="004C53C8" w:rsidP="00600B6C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3B16F35D" w14:textId="01146D3C" w:rsidR="00600B6C" w:rsidRDefault="00600B6C" w:rsidP="00600B6C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</w:t>
      </w:r>
    </w:p>
    <w:p w14:paraId="103026AA" w14:textId="51F96F8B" w:rsidR="00600B6C" w:rsidRDefault="00600B6C" w:rsidP="00600B6C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6938FF29" w14:textId="77777777" w:rsidR="009739F6" w:rsidRPr="009951C5" w:rsidRDefault="009739F6" w:rsidP="00600B6C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2FF09DF5" w14:textId="7A830A54" w:rsidR="00F07964" w:rsidRPr="009951C5" w:rsidRDefault="00F07964" w:rsidP="00600B6C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b/>
          <w:sz w:val="16"/>
          <w:szCs w:val="16"/>
          <w:u w:val="single"/>
          <w:lang w:val="hr-HR"/>
        </w:rPr>
        <w:lastRenderedPageBreak/>
        <w:t>Za navedene  pozicije  zainteresirani  kandidati  dužni  su  dostaviti:</w:t>
      </w:r>
      <w:r w:rsidRPr="009951C5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13FCCC49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>Svojeručno potpisanu prijavu za izbor u zvanje (za sve pozicije)</w:t>
      </w:r>
    </w:p>
    <w:p w14:paraId="6435CC0F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9951C5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9951C5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9951C5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9951C5">
        <w:rPr>
          <w:rFonts w:ascii="Cambria" w:hAnsi="Cambria"/>
          <w:sz w:val="16"/>
          <w:szCs w:val="16"/>
          <w:lang w:val="hr-HR"/>
        </w:rPr>
        <w:t xml:space="preserve"> – original ili ovjerenu fotokopiju  ( za pozicije pod rednim brojem: 1, 2. i 3.);</w:t>
      </w:r>
    </w:p>
    <w:p w14:paraId="7EE2367C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9951C5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9951C5">
        <w:rPr>
          <w:rFonts w:ascii="Cambria" w:hAnsi="Cambria"/>
          <w:sz w:val="16"/>
          <w:szCs w:val="16"/>
          <w:lang w:val="hr-HR"/>
        </w:rPr>
        <w:t xml:space="preserve"> </w:t>
      </w:r>
      <w:r w:rsidRPr="009951C5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9951C5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9951C5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9951C5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9951C5">
        <w:rPr>
          <w:rFonts w:ascii="Cambria" w:hAnsi="Cambria"/>
          <w:sz w:val="16"/>
          <w:szCs w:val="16"/>
          <w:lang w:val="hr-HR"/>
        </w:rPr>
        <w:t xml:space="preserve"> – original ili ovjerenu fotokopiju ( za sve pozicije);</w:t>
      </w:r>
    </w:p>
    <w:p w14:paraId="4751277C" w14:textId="77777777" w:rsidR="006A5BCC" w:rsidRPr="00CD1ED7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9951C5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9951C5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9951C5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9951C5">
        <w:rPr>
          <w:rFonts w:ascii="Cambria" w:hAnsi="Cambria"/>
          <w:sz w:val="16"/>
          <w:szCs w:val="16"/>
          <w:lang w:val="hr-HR"/>
        </w:rPr>
        <w:t xml:space="preserve">original ili ovjerenu fotokopiju </w:t>
      </w:r>
      <w:bookmarkEnd w:id="0"/>
      <w:r w:rsidRPr="009951C5">
        <w:rPr>
          <w:rFonts w:ascii="Cambria" w:hAnsi="Cambria"/>
          <w:sz w:val="16"/>
          <w:szCs w:val="16"/>
          <w:lang w:val="hr-HR"/>
        </w:rPr>
        <w:t>( za sve pozicije);</w:t>
      </w:r>
    </w:p>
    <w:p w14:paraId="0F64A461" w14:textId="77777777" w:rsidR="006A5BCC" w:rsidRPr="00CD1ED7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proofErr w:type="spellStart"/>
      <w:r w:rsidRPr="00CD1ED7">
        <w:rPr>
          <w:rFonts w:ascii="Cambria" w:hAnsi="Cambria"/>
          <w:sz w:val="16"/>
          <w:szCs w:val="16"/>
        </w:rPr>
        <w:t>Diplomu</w:t>
      </w:r>
      <w:proofErr w:type="spellEnd"/>
      <w:r w:rsidRPr="00CD1ED7">
        <w:rPr>
          <w:rFonts w:ascii="Cambria" w:hAnsi="Cambria"/>
          <w:sz w:val="16"/>
          <w:szCs w:val="16"/>
        </w:rPr>
        <w:t xml:space="preserve"> o </w:t>
      </w:r>
      <w:proofErr w:type="spellStart"/>
      <w:r w:rsidRPr="00CD1ED7">
        <w:rPr>
          <w:rFonts w:ascii="Cambria" w:hAnsi="Cambria"/>
          <w:sz w:val="16"/>
          <w:szCs w:val="16"/>
        </w:rPr>
        <w:t>završenom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II </w:t>
      </w:r>
      <w:proofErr w:type="spellStart"/>
      <w:r w:rsidRPr="00CD1ED7">
        <w:rPr>
          <w:rFonts w:ascii="Cambria" w:hAnsi="Cambria"/>
          <w:sz w:val="16"/>
          <w:szCs w:val="16"/>
        </w:rPr>
        <w:t>ciklus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njegov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ekvivalent</w:t>
      </w:r>
      <w:proofErr w:type="spellEnd"/>
      <w:r w:rsidRPr="00CD1ED7">
        <w:rPr>
          <w:rFonts w:ascii="Cambria" w:hAnsi="Cambria"/>
          <w:sz w:val="16"/>
          <w:szCs w:val="16"/>
        </w:rPr>
        <w:t xml:space="preserve"> s </w:t>
      </w:r>
      <w:proofErr w:type="spellStart"/>
      <w:r w:rsidRPr="00CD1ED7">
        <w:rPr>
          <w:rFonts w:ascii="Cambria" w:hAnsi="Cambria"/>
          <w:sz w:val="16"/>
          <w:szCs w:val="16"/>
        </w:rPr>
        <w:t>najmanje</w:t>
      </w:r>
      <w:proofErr w:type="spellEnd"/>
      <w:r w:rsidRPr="00CD1ED7">
        <w:rPr>
          <w:rFonts w:ascii="Cambria" w:hAnsi="Cambria"/>
          <w:sz w:val="16"/>
          <w:szCs w:val="16"/>
        </w:rPr>
        <w:t xml:space="preserve"> 300 ECTS, 8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3,5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VII </w:t>
      </w:r>
      <w:proofErr w:type="spellStart"/>
      <w:r w:rsidRPr="00CD1ED7">
        <w:rPr>
          <w:rFonts w:ascii="Cambria" w:hAnsi="Cambria"/>
          <w:sz w:val="16"/>
          <w:szCs w:val="16"/>
        </w:rPr>
        <w:t>stepen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po </w:t>
      </w:r>
      <w:proofErr w:type="spellStart"/>
      <w:r w:rsidRPr="00CD1ED7">
        <w:rPr>
          <w:rFonts w:ascii="Cambria" w:hAnsi="Cambria"/>
          <w:sz w:val="16"/>
          <w:szCs w:val="16"/>
        </w:rPr>
        <w:t>predbolonjskom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sistemu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s </w:t>
      </w:r>
      <w:proofErr w:type="spellStart"/>
      <w:r w:rsidRPr="00CD1ED7">
        <w:rPr>
          <w:rFonts w:ascii="Cambria" w:hAnsi="Cambria"/>
          <w:sz w:val="16"/>
          <w:szCs w:val="16"/>
        </w:rPr>
        <w:t>najnižom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prosječnom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ocjenom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8</w:t>
      </w:r>
      <w:r>
        <w:rPr>
          <w:rFonts w:ascii="Cambria" w:hAnsi="Cambria"/>
          <w:sz w:val="16"/>
          <w:szCs w:val="16"/>
        </w:rPr>
        <w:t xml:space="preserve"> (za </w:t>
      </w:r>
      <w:proofErr w:type="spellStart"/>
      <w:r>
        <w:rPr>
          <w:rFonts w:ascii="Cambria" w:hAnsi="Cambria"/>
          <w:sz w:val="16"/>
          <w:szCs w:val="16"/>
        </w:rPr>
        <w:t>poziciju</w:t>
      </w:r>
      <w:proofErr w:type="spellEnd"/>
      <w:r>
        <w:rPr>
          <w:rFonts w:ascii="Cambria" w:hAnsi="Cambria"/>
          <w:sz w:val="16"/>
          <w:szCs w:val="16"/>
        </w:rPr>
        <w:t xml:space="preserve"> pod </w:t>
      </w:r>
      <w:proofErr w:type="spellStart"/>
      <w:r>
        <w:rPr>
          <w:rFonts w:ascii="Cambria" w:hAnsi="Cambria"/>
          <w:sz w:val="16"/>
          <w:szCs w:val="16"/>
        </w:rPr>
        <w:t>rednim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brojem</w:t>
      </w:r>
      <w:proofErr w:type="spellEnd"/>
      <w:r>
        <w:rPr>
          <w:rFonts w:ascii="Cambria" w:hAnsi="Cambria"/>
          <w:sz w:val="16"/>
          <w:szCs w:val="16"/>
        </w:rPr>
        <w:t xml:space="preserve"> 4.);</w:t>
      </w:r>
    </w:p>
    <w:p w14:paraId="2302D908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sz w:val="16"/>
          <w:szCs w:val="16"/>
          <w:lang w:val="hr-HR"/>
        </w:rPr>
        <w:t>Uvjerenje o položenim ispitima s ocjenama iz pojedinih predmeta za Diplomu o završenom VII stepenu studija po predbolonjskom sistemu studija -original ili ovjerenu fotokopiju (za poziciju pod rednim brojem 4.);</w:t>
      </w:r>
    </w:p>
    <w:p w14:paraId="3F4CDFCC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9951C5">
        <w:rPr>
          <w:rFonts w:ascii="Cambria" w:hAnsi="Cambria"/>
          <w:sz w:val="16"/>
          <w:szCs w:val="16"/>
          <w:lang w:val="hr-HR"/>
        </w:rPr>
        <w:t>original ili ovjerenu fotokopiju (za sve pozicije);</w:t>
      </w:r>
    </w:p>
    <w:p w14:paraId="0332716D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9951C5">
        <w:rPr>
          <w:rFonts w:ascii="Cambria" w:hAnsi="Cambria"/>
          <w:sz w:val="16"/>
          <w:szCs w:val="16"/>
          <w:lang w:val="hr-HR"/>
        </w:rPr>
        <w:t xml:space="preserve"> original ili ovjerenu fotokopiju ( za sve pozicije);</w:t>
      </w:r>
    </w:p>
    <w:p w14:paraId="41360DAF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 </w:t>
      </w:r>
      <w:r w:rsidRPr="009951C5">
        <w:rPr>
          <w:rFonts w:ascii="Cambria" w:hAnsi="Cambria"/>
          <w:sz w:val="16"/>
          <w:szCs w:val="16"/>
          <w:lang w:val="de-DE"/>
        </w:rPr>
        <w:t xml:space="preserve">Biografiju (CV) </w:t>
      </w:r>
      <w:r w:rsidRPr="009951C5">
        <w:rPr>
          <w:rFonts w:ascii="Cambria" w:hAnsi="Cambria"/>
          <w:sz w:val="16"/>
          <w:szCs w:val="16"/>
          <w:lang w:val="hr-HR"/>
        </w:rPr>
        <w:t xml:space="preserve">( za sve pozicije) i </w:t>
      </w:r>
      <w:r w:rsidRPr="009951C5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izbor;</w:t>
      </w:r>
      <w:r w:rsidRPr="009951C5">
        <w:rPr>
          <w:rFonts w:ascii="Cambria" w:hAnsi="Cambria"/>
          <w:sz w:val="16"/>
          <w:szCs w:val="16"/>
          <w:lang w:val="hr-HR"/>
        </w:rPr>
        <w:t xml:space="preserve"> (za pozicije pod rednim brojem: 1, 2. i 3.);</w:t>
      </w:r>
    </w:p>
    <w:p w14:paraId="51B7B70F" w14:textId="77777777" w:rsidR="006A5BCC" w:rsidRPr="009951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 xml:space="preserve">Bibliografiju u štampanoj i elektronskoj formi na CD-u </w:t>
      </w:r>
      <w:bookmarkStart w:id="1" w:name="_Hlk192068983"/>
      <w:r w:rsidRPr="009951C5">
        <w:rPr>
          <w:rFonts w:ascii="Cambria" w:hAnsi="Cambria"/>
          <w:sz w:val="16"/>
          <w:szCs w:val="16"/>
          <w:lang w:val="de-DE"/>
        </w:rPr>
        <w:t>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bookmarkEnd w:id="1"/>
    <w:p w14:paraId="0FF6AC0B" w14:textId="77777777" w:rsidR="006A5BCC" w:rsidRPr="00000C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Podatke o nagradama i priznanjima u vezi sa odgovarajućom naučnom oblasti 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</w:t>
      </w:r>
      <w:r>
        <w:rPr>
          <w:rFonts w:ascii="Cambria" w:hAnsi="Cambria"/>
          <w:sz w:val="16"/>
          <w:szCs w:val="16"/>
          <w:lang w:val="hr-HR"/>
        </w:rPr>
        <w:t>, za poziciju pod rednim brojem 4. ukoliko kandidati iste imaju</w:t>
      </w:r>
      <w:r w:rsidRPr="009951C5">
        <w:rPr>
          <w:rFonts w:ascii="Cambria" w:hAnsi="Cambria"/>
          <w:sz w:val="16"/>
          <w:szCs w:val="16"/>
          <w:lang w:val="hr-HR"/>
        </w:rPr>
        <w:t>);</w:t>
      </w:r>
    </w:p>
    <w:p w14:paraId="0532E390" w14:textId="77777777" w:rsidR="006A5BCC" w:rsidRPr="00000CC5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000CC5">
        <w:rPr>
          <w:rFonts w:ascii="Cambria" w:hAnsi="Cambria"/>
          <w:sz w:val="16"/>
          <w:szCs w:val="16"/>
          <w:lang w:val="de-DE"/>
        </w:rPr>
        <w:t xml:space="preserve">Listu objavljenih naučnih radova, kao i same naučne radove </w:t>
      </w:r>
      <w:r>
        <w:rPr>
          <w:rFonts w:ascii="Cambria" w:hAnsi="Cambria"/>
          <w:sz w:val="16"/>
          <w:szCs w:val="16"/>
          <w:lang w:val="de-DE"/>
        </w:rPr>
        <w:t xml:space="preserve">objavljene u </w:t>
      </w:r>
      <w:proofErr w:type="spellStart"/>
      <w:r w:rsidRPr="00000CC5">
        <w:rPr>
          <w:rFonts w:ascii="Cambria" w:hAnsi="Cambria"/>
          <w:sz w:val="16"/>
          <w:szCs w:val="16"/>
        </w:rPr>
        <w:t>priznatim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publikacijama</w:t>
      </w:r>
      <w:proofErr w:type="spellEnd"/>
      <w:r w:rsidRPr="00000CC5">
        <w:rPr>
          <w:rFonts w:ascii="Cambria" w:hAnsi="Cambria"/>
          <w:sz w:val="16"/>
          <w:szCs w:val="16"/>
        </w:rPr>
        <w:t xml:space="preserve">, od </w:t>
      </w:r>
      <w:proofErr w:type="spellStart"/>
      <w:r w:rsidRPr="00000CC5">
        <w:rPr>
          <w:rFonts w:ascii="Cambria" w:hAnsi="Cambria"/>
          <w:sz w:val="16"/>
          <w:szCs w:val="16"/>
        </w:rPr>
        <w:t>čega</w:t>
      </w:r>
      <w:proofErr w:type="spellEnd"/>
      <w:r w:rsidRPr="00000CC5">
        <w:rPr>
          <w:rFonts w:ascii="Cambria" w:hAnsi="Cambria"/>
          <w:sz w:val="16"/>
          <w:szCs w:val="16"/>
        </w:rPr>
        <w:t xml:space="preserve"> je </w:t>
      </w:r>
      <w:proofErr w:type="spellStart"/>
      <w:r w:rsidRPr="00000CC5">
        <w:rPr>
          <w:rFonts w:ascii="Cambria" w:hAnsi="Cambria"/>
          <w:sz w:val="16"/>
          <w:szCs w:val="16"/>
        </w:rPr>
        <w:t>jedan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naučni</w:t>
      </w:r>
      <w:proofErr w:type="spellEnd"/>
      <w:r w:rsidRPr="00000CC5">
        <w:rPr>
          <w:rFonts w:ascii="Cambria" w:hAnsi="Cambria"/>
          <w:sz w:val="16"/>
          <w:szCs w:val="16"/>
        </w:rPr>
        <w:t xml:space="preserve"> rad </w:t>
      </w:r>
      <w:proofErr w:type="spellStart"/>
      <w:r w:rsidRPr="00000CC5">
        <w:rPr>
          <w:rFonts w:ascii="Cambria" w:hAnsi="Cambria"/>
          <w:sz w:val="16"/>
          <w:szCs w:val="16"/>
        </w:rPr>
        <w:t>objavljen</w:t>
      </w:r>
      <w:proofErr w:type="spellEnd"/>
      <w:r w:rsidRPr="00000CC5">
        <w:rPr>
          <w:rFonts w:ascii="Cambria" w:hAnsi="Cambria"/>
          <w:sz w:val="16"/>
          <w:szCs w:val="16"/>
        </w:rPr>
        <w:t xml:space="preserve"> u </w:t>
      </w:r>
      <w:proofErr w:type="spellStart"/>
      <w:r w:rsidRPr="00000CC5">
        <w:rPr>
          <w:rFonts w:ascii="Cambria" w:hAnsi="Cambria"/>
          <w:sz w:val="16"/>
          <w:szCs w:val="16"/>
        </w:rPr>
        <w:t>publikaciji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relevantnim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naučnim</w:t>
      </w:r>
      <w:proofErr w:type="spellEnd"/>
      <w:r w:rsidRPr="00000CC5">
        <w:rPr>
          <w:rFonts w:ascii="Cambria" w:hAnsi="Cambria"/>
          <w:sz w:val="16"/>
          <w:szCs w:val="16"/>
        </w:rPr>
        <w:t xml:space="preserve">  </w:t>
      </w:r>
      <w:proofErr w:type="spellStart"/>
      <w:r w:rsidRPr="00000CC5">
        <w:rPr>
          <w:rFonts w:ascii="Cambria" w:hAnsi="Cambria"/>
          <w:sz w:val="16"/>
          <w:szCs w:val="16"/>
        </w:rPr>
        <w:t>bazama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podataka</w:t>
      </w:r>
      <w:proofErr w:type="spellEnd"/>
      <w:r w:rsidRPr="00000CC5">
        <w:rPr>
          <w:rFonts w:ascii="Cambria" w:hAnsi="Cambria"/>
          <w:sz w:val="16"/>
          <w:szCs w:val="16"/>
          <w:lang w:val="de-DE"/>
        </w:rPr>
        <w:t xml:space="preserve"> (</w:t>
      </w:r>
      <w:r w:rsidRPr="00000C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p w14:paraId="0C50BC52" w14:textId="77777777" w:rsidR="006A5BCC" w:rsidRPr="003E7304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 xml:space="preserve">Dokaz da su </w:t>
      </w:r>
      <w:r>
        <w:rPr>
          <w:rFonts w:ascii="Cambria" w:hAnsi="Cambria"/>
          <w:sz w:val="16"/>
          <w:szCs w:val="16"/>
          <w:lang w:val="de-DE"/>
        </w:rPr>
        <w:t xml:space="preserve">naučni </w:t>
      </w:r>
      <w:r w:rsidRPr="009951C5">
        <w:rPr>
          <w:rFonts w:ascii="Cambria" w:hAnsi="Cambria"/>
          <w:sz w:val="16"/>
          <w:szCs w:val="16"/>
          <w:lang w:val="de-DE"/>
        </w:rPr>
        <w:t xml:space="preserve">radovi objavljeni </w:t>
      </w:r>
      <w:r>
        <w:rPr>
          <w:rFonts w:ascii="Cambria" w:hAnsi="Cambria"/>
          <w:sz w:val="16"/>
          <w:szCs w:val="16"/>
          <w:lang w:val="de-DE"/>
        </w:rPr>
        <w:t xml:space="preserve">u skladu sa prethodnom stavkom </w:t>
      </w:r>
      <w:r w:rsidRPr="009951C5">
        <w:rPr>
          <w:rFonts w:ascii="Cambria" w:hAnsi="Cambria"/>
          <w:sz w:val="16"/>
          <w:szCs w:val="16"/>
          <w:lang w:val="de-DE"/>
        </w:rPr>
        <w:t>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p w14:paraId="10554153" w14:textId="68EC9C6E" w:rsidR="006A5BCC" w:rsidRPr="003E7304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3E7304">
        <w:rPr>
          <w:rFonts w:ascii="Cambria" w:hAnsi="Cambria"/>
          <w:bCs/>
          <w:sz w:val="16"/>
          <w:szCs w:val="16"/>
          <w:lang w:val="hr-HR"/>
        </w:rPr>
        <w:t xml:space="preserve">Dokaz o učešću u realizaciji nastavnog procesa - original ili ovjerenu fotokopiju </w:t>
      </w:r>
      <w:r w:rsidRPr="003E7304">
        <w:rPr>
          <w:rFonts w:ascii="Cambria" w:hAnsi="Cambria"/>
          <w:sz w:val="16"/>
          <w:szCs w:val="16"/>
          <w:lang w:val="de-DE"/>
        </w:rPr>
        <w:t>(</w:t>
      </w:r>
      <w:r w:rsidRPr="003E7304">
        <w:rPr>
          <w:rFonts w:ascii="Cambria" w:hAnsi="Cambria"/>
          <w:sz w:val="16"/>
          <w:szCs w:val="16"/>
          <w:lang w:val="hr-HR"/>
        </w:rPr>
        <w:t>za pozicije pod rednim brojem: 1, 2. i 3.</w:t>
      </w:r>
      <w:r>
        <w:rPr>
          <w:rFonts w:ascii="Cambria" w:hAnsi="Cambria"/>
          <w:sz w:val="16"/>
          <w:szCs w:val="16"/>
          <w:lang w:val="hr-HR"/>
        </w:rPr>
        <w:t>, ukoliko kandidati isto imaju</w:t>
      </w:r>
      <w:r w:rsidRPr="003E7304">
        <w:rPr>
          <w:rFonts w:ascii="Cambria" w:hAnsi="Cambria"/>
          <w:sz w:val="16"/>
          <w:szCs w:val="16"/>
          <w:lang w:val="hr-HR"/>
        </w:rPr>
        <w:t>);</w:t>
      </w:r>
    </w:p>
    <w:p w14:paraId="31B7D516" w14:textId="77777777" w:rsidR="006A5BCC" w:rsidRPr="00C53C16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bookmarkStart w:id="2" w:name="_GoBack"/>
      <w:bookmarkEnd w:id="2"/>
      <w:r w:rsidRPr="00C53C16">
        <w:rPr>
          <w:rFonts w:ascii="Cambria" w:hAnsi="Cambria"/>
          <w:sz w:val="16"/>
          <w:szCs w:val="16"/>
          <w:lang w:val="de-DE"/>
        </w:rPr>
        <w:t>Izvod iz matične knjige rođenih–original ili ovjerenu fotokopiju ( za sve pozicije);</w:t>
      </w:r>
    </w:p>
    <w:p w14:paraId="74766EDA" w14:textId="77777777" w:rsidR="006A5BCC" w:rsidRPr="00C53C16" w:rsidRDefault="006A5BCC" w:rsidP="006A5BCC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C53C16">
        <w:rPr>
          <w:rFonts w:ascii="Cambria" w:hAnsi="Cambria"/>
          <w:sz w:val="16"/>
          <w:szCs w:val="16"/>
          <w:lang w:val="de-DE"/>
        </w:rPr>
        <w:t>Uvjerenje o državljanstvu–original ili ovjerenu fotokopiju ( za sve pozicije);</w:t>
      </w:r>
    </w:p>
    <w:p w14:paraId="7E87946E" w14:textId="77777777" w:rsidR="006A5BCC" w:rsidRPr="009951C5" w:rsidRDefault="006A5BCC" w:rsidP="006A5BCC">
      <w:pPr>
        <w:pStyle w:val="ListParagraph"/>
        <w:spacing w:after="200" w:line="276" w:lineRule="auto"/>
        <w:ind w:left="567" w:right="-164"/>
        <w:jc w:val="both"/>
        <w:rPr>
          <w:rFonts w:ascii="Cambria" w:hAnsi="Cambria" w:cs="Arial"/>
          <w:b/>
          <w:sz w:val="16"/>
          <w:szCs w:val="16"/>
          <w:highlight w:val="yellow"/>
          <w:lang w:val="hr-HR"/>
        </w:rPr>
      </w:pPr>
    </w:p>
    <w:p w14:paraId="3F8DF73A" w14:textId="77777777" w:rsidR="004D6582" w:rsidRPr="009951C5" w:rsidRDefault="004D6582" w:rsidP="004D6582">
      <w:pPr>
        <w:pStyle w:val="ListParagraph"/>
        <w:spacing w:after="200" w:line="276" w:lineRule="auto"/>
        <w:ind w:left="567" w:right="-164"/>
        <w:jc w:val="both"/>
        <w:rPr>
          <w:rFonts w:ascii="Cambria" w:hAnsi="Cambria" w:cs="Arial"/>
          <w:b/>
          <w:sz w:val="16"/>
          <w:szCs w:val="16"/>
          <w:highlight w:val="yellow"/>
          <w:lang w:val="hr-HR"/>
        </w:rPr>
      </w:pPr>
    </w:p>
    <w:p w14:paraId="045D76C7" w14:textId="77777777" w:rsidR="00F07964" w:rsidRPr="009951C5" w:rsidRDefault="00F07964" w:rsidP="00F07964">
      <w:pPr>
        <w:pStyle w:val="ListParagraph"/>
        <w:spacing w:after="200" w:line="276" w:lineRule="auto"/>
        <w:ind w:left="-284" w:right="-164"/>
        <w:jc w:val="both"/>
        <w:rPr>
          <w:rFonts w:ascii="Cambria" w:hAnsi="Cambria"/>
          <w:sz w:val="16"/>
          <w:szCs w:val="16"/>
        </w:rPr>
      </w:pPr>
      <w:r w:rsidRPr="009951C5">
        <w:rPr>
          <w:rFonts w:ascii="Cambria" w:hAnsi="Cambria"/>
          <w:sz w:val="16"/>
          <w:szCs w:val="16"/>
        </w:rPr>
        <w:t xml:space="preserve">U </w:t>
      </w:r>
      <w:proofErr w:type="spellStart"/>
      <w:r w:rsidRPr="009951C5">
        <w:rPr>
          <w:rFonts w:ascii="Cambria" w:hAnsi="Cambria"/>
          <w:sz w:val="16"/>
          <w:szCs w:val="16"/>
        </w:rPr>
        <w:t>skladu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članom</w:t>
      </w:r>
      <w:proofErr w:type="spellEnd"/>
      <w:r w:rsidRPr="009951C5">
        <w:rPr>
          <w:rFonts w:ascii="Cambria" w:hAnsi="Cambria"/>
          <w:sz w:val="16"/>
          <w:szCs w:val="16"/>
        </w:rPr>
        <w:t xml:space="preserve"> 231. </w:t>
      </w:r>
      <w:proofErr w:type="spellStart"/>
      <w:r w:rsidRPr="009951C5">
        <w:rPr>
          <w:rFonts w:ascii="Cambria" w:hAnsi="Cambria"/>
          <w:sz w:val="16"/>
          <w:szCs w:val="16"/>
        </w:rPr>
        <w:t>Statuta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Univerziteta</w:t>
      </w:r>
      <w:proofErr w:type="spellEnd"/>
      <w:r w:rsidRPr="009951C5">
        <w:rPr>
          <w:rFonts w:ascii="Cambria" w:hAnsi="Cambria"/>
          <w:sz w:val="16"/>
          <w:szCs w:val="16"/>
        </w:rPr>
        <w:t xml:space="preserve"> u Sarajevu, </w:t>
      </w:r>
      <w:proofErr w:type="spellStart"/>
      <w:r w:rsidRPr="009951C5">
        <w:rPr>
          <w:rFonts w:ascii="Cambria" w:hAnsi="Cambria"/>
          <w:sz w:val="16"/>
          <w:szCs w:val="16"/>
        </w:rPr>
        <w:t>kandidati</w:t>
      </w:r>
      <w:proofErr w:type="spellEnd"/>
      <w:r w:rsidRPr="009951C5">
        <w:rPr>
          <w:rFonts w:ascii="Cambria" w:hAnsi="Cambria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sz w:val="16"/>
          <w:szCs w:val="16"/>
        </w:rPr>
        <w:t>izbor</w:t>
      </w:r>
      <w:proofErr w:type="spellEnd"/>
      <w:r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/>
          <w:sz w:val="16"/>
          <w:szCs w:val="16"/>
        </w:rPr>
        <w:t>akademsko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zvanje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docenta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koji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nisu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sudjelovali</w:t>
      </w:r>
      <w:proofErr w:type="spellEnd"/>
      <w:r w:rsidRPr="009951C5">
        <w:rPr>
          <w:rFonts w:ascii="Cambria" w:hAnsi="Cambria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/>
          <w:sz w:val="16"/>
          <w:szCs w:val="16"/>
        </w:rPr>
        <w:t>realizaciji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nastavnog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procesa</w:t>
      </w:r>
      <w:proofErr w:type="spellEnd"/>
      <w:r w:rsidRPr="009951C5">
        <w:rPr>
          <w:rFonts w:ascii="Cambria" w:hAnsi="Cambria"/>
          <w:sz w:val="16"/>
          <w:szCs w:val="16"/>
        </w:rPr>
        <w:t xml:space="preserve">, a </w:t>
      </w:r>
      <w:proofErr w:type="spellStart"/>
      <w:r w:rsidRPr="009951C5">
        <w:rPr>
          <w:rFonts w:ascii="Cambria" w:hAnsi="Cambria"/>
          <w:sz w:val="16"/>
          <w:szCs w:val="16"/>
        </w:rPr>
        <w:t>koji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ispunjavaju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sve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uvjete</w:t>
      </w:r>
      <w:proofErr w:type="spellEnd"/>
      <w:r w:rsidRPr="009951C5">
        <w:rPr>
          <w:rFonts w:ascii="Cambria" w:hAnsi="Cambria"/>
          <w:sz w:val="16"/>
          <w:szCs w:val="16"/>
        </w:rPr>
        <w:t xml:space="preserve"> za </w:t>
      </w:r>
      <w:proofErr w:type="spellStart"/>
      <w:r w:rsidRPr="009951C5">
        <w:rPr>
          <w:rFonts w:ascii="Cambria" w:hAnsi="Cambria"/>
          <w:sz w:val="16"/>
          <w:szCs w:val="16"/>
        </w:rPr>
        <w:t>izbor</w:t>
      </w:r>
      <w:proofErr w:type="spellEnd"/>
      <w:r w:rsidRPr="009951C5">
        <w:rPr>
          <w:rFonts w:ascii="Cambria" w:hAnsi="Cambria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/>
          <w:sz w:val="16"/>
          <w:szCs w:val="16"/>
        </w:rPr>
        <w:t>obavezni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su</w:t>
      </w:r>
      <w:proofErr w:type="spellEnd"/>
      <w:r w:rsidRPr="009951C5">
        <w:rPr>
          <w:rFonts w:ascii="Cambria" w:hAnsi="Cambria"/>
          <w:sz w:val="16"/>
          <w:szCs w:val="16"/>
        </w:rPr>
        <w:t xml:space="preserve"> da </w:t>
      </w:r>
      <w:proofErr w:type="spellStart"/>
      <w:r w:rsidRPr="009951C5">
        <w:rPr>
          <w:rFonts w:ascii="Cambria" w:hAnsi="Cambria"/>
          <w:sz w:val="16"/>
          <w:szCs w:val="16"/>
        </w:rPr>
        <w:t>održe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pristupno</w:t>
      </w:r>
      <w:proofErr w:type="spellEnd"/>
      <w:r w:rsidRPr="009951C5">
        <w:rPr>
          <w:rFonts w:ascii="Cambria" w:hAnsi="Cambria"/>
          <w:sz w:val="16"/>
          <w:szCs w:val="16"/>
        </w:rPr>
        <w:t>/</w:t>
      </w:r>
      <w:proofErr w:type="spellStart"/>
      <w:r w:rsidRPr="009951C5">
        <w:rPr>
          <w:rFonts w:ascii="Cambria" w:hAnsi="Cambria"/>
          <w:sz w:val="16"/>
          <w:szCs w:val="16"/>
        </w:rPr>
        <w:t>ogledno</w:t>
      </w:r>
      <w:proofErr w:type="spellEnd"/>
      <w:r w:rsidRPr="009951C5">
        <w:rPr>
          <w:rFonts w:ascii="Cambria" w:hAnsi="Cambria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/>
          <w:sz w:val="16"/>
          <w:szCs w:val="16"/>
        </w:rPr>
        <w:t>predavanje</w:t>
      </w:r>
      <w:proofErr w:type="spellEnd"/>
      <w:r w:rsidRPr="009951C5">
        <w:rPr>
          <w:rFonts w:ascii="Cambria" w:hAnsi="Cambria"/>
          <w:sz w:val="16"/>
          <w:szCs w:val="16"/>
        </w:rPr>
        <w:t>.</w:t>
      </w:r>
    </w:p>
    <w:p w14:paraId="42921A74" w14:textId="704EFDC0" w:rsidR="00F07964" w:rsidRPr="009951C5" w:rsidRDefault="00F07964" w:rsidP="00A73ADA">
      <w:pPr>
        <w:spacing w:after="200" w:line="276" w:lineRule="auto"/>
        <w:ind w:right="-164"/>
        <w:jc w:val="both"/>
        <w:rPr>
          <w:rFonts w:ascii="Cambria" w:hAnsi="Cambria" w:cs="Arial"/>
          <w:sz w:val="16"/>
          <w:szCs w:val="16"/>
          <w:lang w:val="de-DE"/>
        </w:rPr>
      </w:pPr>
      <w:r w:rsidRPr="009951C5">
        <w:rPr>
          <w:rFonts w:ascii="Cambria" w:hAnsi="Cambria" w:cs="Arial"/>
          <w:sz w:val="16"/>
          <w:szCs w:val="16"/>
          <w:lang w:val="de-DE"/>
        </w:rPr>
        <w:t>Kandidati zasnivaju radni odnos u skladu sa Odlukom o izboru u akademsko naučnonastavno</w:t>
      </w:r>
      <w:r w:rsidR="00364C1B">
        <w:rPr>
          <w:rFonts w:ascii="Cambria" w:hAnsi="Cambria" w:cs="Arial"/>
          <w:sz w:val="16"/>
          <w:szCs w:val="16"/>
          <w:lang w:val="de-DE"/>
        </w:rPr>
        <w:t>/saradničko</w:t>
      </w:r>
      <w:r w:rsidRPr="009951C5">
        <w:rPr>
          <w:rFonts w:ascii="Cambria" w:hAnsi="Cambria" w:cs="Arial"/>
          <w:sz w:val="16"/>
          <w:szCs w:val="16"/>
          <w:lang w:val="de-DE"/>
        </w:rPr>
        <w:t xml:space="preserve"> zvanje Senata Univerziteta u Sarajevu.</w:t>
      </w:r>
    </w:p>
    <w:p w14:paraId="7A0D9CD1" w14:textId="6FC19E30" w:rsidR="00F07964" w:rsidRPr="009951C5" w:rsidRDefault="00F07964" w:rsidP="00F07964">
      <w:pPr>
        <w:ind w:right="-164" w:firstLine="284"/>
        <w:jc w:val="both"/>
        <w:rPr>
          <w:rFonts w:ascii="Cambria" w:hAnsi="Cambria" w:cs="Arial"/>
          <w:color w:val="FF0000"/>
          <w:sz w:val="16"/>
          <w:szCs w:val="16"/>
        </w:rPr>
      </w:pPr>
      <w:r w:rsidRPr="009951C5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9951C5">
        <w:rPr>
          <w:rFonts w:ascii="Cambria" w:hAnsi="Cambria" w:cs="Arial"/>
          <w:sz w:val="16"/>
          <w:szCs w:val="16"/>
        </w:rPr>
        <w:t>izbora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 w:cs="Arial"/>
          <w:sz w:val="16"/>
          <w:szCs w:val="16"/>
        </w:rPr>
        <w:t>uslovi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9951C5">
        <w:rPr>
          <w:rFonts w:ascii="Cambria" w:hAnsi="Cambria" w:cs="Arial"/>
          <w:sz w:val="16"/>
          <w:szCs w:val="16"/>
        </w:rPr>
        <w:t>te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prava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i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obaveze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 w:cs="Arial"/>
          <w:sz w:val="16"/>
          <w:szCs w:val="16"/>
        </w:rPr>
        <w:t>vezi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sa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izborom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 w:cs="Arial"/>
          <w:sz w:val="16"/>
          <w:szCs w:val="16"/>
        </w:rPr>
        <w:t>naučnonastavna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zvanja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utvrđeni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su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9951C5">
        <w:rPr>
          <w:rFonts w:ascii="Cambria" w:hAnsi="Cambria" w:cs="Arial"/>
          <w:sz w:val="16"/>
          <w:szCs w:val="16"/>
        </w:rPr>
        <w:t>članovima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112</w:t>
      </w:r>
      <w:r w:rsidR="001F4B03" w:rsidRPr="009951C5">
        <w:rPr>
          <w:rFonts w:ascii="Cambria" w:hAnsi="Cambria" w:cs="Arial"/>
          <w:sz w:val="16"/>
          <w:szCs w:val="16"/>
        </w:rPr>
        <w:t>.</w:t>
      </w:r>
      <w:r w:rsidRPr="009951C5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9951C5">
        <w:rPr>
          <w:rFonts w:ascii="Cambria" w:hAnsi="Cambria" w:cs="Arial"/>
          <w:sz w:val="16"/>
          <w:szCs w:val="16"/>
          <w:lang w:val="en-GB"/>
        </w:rPr>
        <w:t xml:space="preserve"> 224., 225. </w:t>
      </w:r>
      <w:proofErr w:type="spellStart"/>
      <w:r w:rsidRPr="009951C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hAnsi="Cambria" w:cs="Arial"/>
          <w:sz w:val="16"/>
          <w:szCs w:val="16"/>
          <w:lang w:val="en-GB"/>
        </w:rPr>
        <w:t xml:space="preserve"> 226. </w:t>
      </w:r>
      <w:proofErr w:type="spellStart"/>
      <w:r w:rsidRPr="009951C5">
        <w:rPr>
          <w:rFonts w:ascii="Cambria" w:hAnsi="Cambria" w:cs="Arial"/>
          <w:sz w:val="16"/>
          <w:szCs w:val="16"/>
        </w:rPr>
        <w:t>Statuta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9951C5">
        <w:rPr>
          <w:rFonts w:ascii="Cambria" w:hAnsi="Cambria" w:cs="Arial"/>
          <w:sz w:val="16"/>
          <w:szCs w:val="16"/>
        </w:rPr>
        <w:t>Univerziteta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9951C5">
        <w:rPr>
          <w:rFonts w:ascii="Cambria" w:hAnsi="Cambria" w:cs="Arial"/>
          <w:sz w:val="16"/>
          <w:szCs w:val="16"/>
        </w:rPr>
        <w:t>broj</w:t>
      </w:r>
      <w:proofErr w:type="spellEnd"/>
      <w:r w:rsidRPr="009951C5">
        <w:rPr>
          <w:rFonts w:ascii="Cambria" w:hAnsi="Cambria" w:cs="Arial"/>
          <w:sz w:val="16"/>
          <w:szCs w:val="16"/>
        </w:rPr>
        <w:t xml:space="preserve">: </w:t>
      </w:r>
      <w:r w:rsidRPr="009951C5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9951C5">
        <w:rPr>
          <w:rFonts w:ascii="Cambria" w:hAnsi="Cambria" w:cs="Arial"/>
          <w:sz w:val="16"/>
          <w:szCs w:val="16"/>
          <w:lang w:val="hr-HR"/>
        </w:rPr>
        <w:t>godine</w:t>
      </w:r>
    </w:p>
    <w:p w14:paraId="77460578" w14:textId="77777777" w:rsidR="00F07964" w:rsidRPr="009951C5" w:rsidRDefault="00F07964" w:rsidP="00F07964">
      <w:pPr>
        <w:spacing w:after="200" w:line="276" w:lineRule="auto"/>
        <w:ind w:right="-164" w:firstLine="284"/>
        <w:jc w:val="both"/>
        <w:rPr>
          <w:rFonts w:ascii="Cambria" w:eastAsiaTheme="minorEastAsia" w:hAnsi="Cambria" w:cs="Arial"/>
          <w:sz w:val="16"/>
          <w:szCs w:val="16"/>
          <w:u w:val="single"/>
          <w:lang w:val="en-GB"/>
        </w:rPr>
      </w:pPr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  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Obrazac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Prijave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tekstom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Zakona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o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visokom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obrazovanju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(„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Službene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novine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Kantona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broj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: 36/22.)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Statutom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Univerziteta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u Sarajevu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može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se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preuzeti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WEB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stranice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Univerziteta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u Sarajevu - Filozofskog fakulteta u Sarajevu: </w:t>
      </w:r>
      <w:hyperlink r:id="rId5" w:history="1">
        <w:r w:rsidRPr="009951C5">
          <w:rPr>
            <w:rFonts w:ascii="Cambria" w:eastAsiaTheme="minorEastAsia" w:hAnsi="Cambria" w:cs="Arial"/>
            <w:color w:val="0000FF"/>
            <w:sz w:val="16"/>
            <w:szCs w:val="16"/>
            <w:u w:val="single"/>
            <w:lang w:val="en-GB"/>
          </w:rPr>
          <w:t>www.ff.unsa.ba</w:t>
        </w:r>
      </w:hyperlink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web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stranice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Univerziteta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u Sarajevu: </w:t>
      </w:r>
      <w:hyperlink r:id="rId6" w:history="1">
        <w:r w:rsidRPr="009951C5">
          <w:rPr>
            <w:rFonts w:ascii="Cambria" w:eastAsiaTheme="minorEastAs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9951C5">
        <w:rPr>
          <w:rFonts w:ascii="Cambria" w:eastAsiaTheme="minorEastAs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544CBD0F" w14:textId="3DBBD03D" w:rsidR="00F07964" w:rsidRPr="009951C5" w:rsidRDefault="00F07964" w:rsidP="00F07964">
      <w:pPr>
        <w:spacing w:after="200" w:line="276" w:lineRule="auto"/>
        <w:ind w:right="-164" w:firstLine="284"/>
        <w:jc w:val="both"/>
        <w:rPr>
          <w:rFonts w:ascii="Cambria" w:eastAsiaTheme="minorEastAsia" w:hAnsi="Cambria" w:cs="Arial"/>
          <w:sz w:val="16"/>
          <w:szCs w:val="16"/>
          <w:u w:val="single"/>
          <w:lang w:val="en-GB"/>
        </w:rPr>
      </w:pPr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Kandidat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koji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bud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u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izabran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naveden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pozicij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duž</w:t>
      </w:r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ni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="001F4B03" w:rsidRPr="009951C5">
        <w:rPr>
          <w:rFonts w:ascii="Cambria" w:eastAsiaTheme="minorEastAsia" w:hAnsi="Cambria" w:cs="Arial"/>
          <w:sz w:val="16"/>
          <w:szCs w:val="16"/>
          <w:lang w:val="en-GB"/>
        </w:rPr>
        <w:t>su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dostaviti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Uvjerenje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da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protiv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njega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nije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potvrđena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optužnica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kod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nadležnog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suda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Uvjerenje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o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zdravstvenom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stanju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radnoj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sposobnosti</w:t>
      </w:r>
      <w:proofErr w:type="spellEnd"/>
      <w:r w:rsidRPr="009951C5">
        <w:rPr>
          <w:rFonts w:ascii="Cambria" w:eastAsiaTheme="minorEastAsia" w:hAnsi="Cambria" w:cs="Arial"/>
          <w:sz w:val="16"/>
          <w:szCs w:val="16"/>
          <w:lang w:val="en-GB"/>
        </w:rPr>
        <w:t>.</w:t>
      </w:r>
    </w:p>
    <w:p w14:paraId="1EFDDB04" w14:textId="77777777" w:rsidR="00F07964" w:rsidRPr="009951C5" w:rsidRDefault="00F07964" w:rsidP="00F07964">
      <w:pPr>
        <w:spacing w:after="200" w:line="276" w:lineRule="auto"/>
        <w:ind w:left="-284" w:right="-164" w:firstLine="284"/>
        <w:jc w:val="center"/>
        <w:rPr>
          <w:rFonts w:ascii="Cambria" w:eastAsiaTheme="minorEastAsia" w:hAnsi="Cambria" w:cs="Arial"/>
          <w:b/>
          <w:sz w:val="16"/>
          <w:szCs w:val="16"/>
          <w:lang w:val="de-DE"/>
        </w:rPr>
      </w:pPr>
      <w:r w:rsidRPr="009951C5">
        <w:rPr>
          <w:rFonts w:ascii="Cambria" w:eastAsiaTheme="minorEastAs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0BC7F7E1" w14:textId="0902C3FE" w:rsidR="00F07964" w:rsidRPr="009951C5" w:rsidRDefault="00F07964" w:rsidP="00F07964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951C5">
        <w:rPr>
          <w:rFonts w:ascii="Cambria" w:eastAsia="Times New Roman" w:hAnsi="Cambria" w:cs="Times New Roman"/>
          <w:sz w:val="16"/>
          <w:szCs w:val="16"/>
          <w:lang w:val="de-DE"/>
        </w:rPr>
        <w:t>Prijave sa traženom dokumentacijom dostavljaju se isključivo putem pošte sa naznakom.</w:t>
      </w:r>
    </w:p>
    <w:p w14:paraId="4A25A072" w14:textId="77777777" w:rsidR="00600B6C" w:rsidRPr="009951C5" w:rsidRDefault="00600B6C" w:rsidP="00F079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</w:p>
    <w:p w14:paraId="117D3AE6" w14:textId="77777777" w:rsidR="00F07964" w:rsidRPr="009951C5" w:rsidRDefault="00F07964" w:rsidP="00F079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9951C5">
        <w:rPr>
          <w:rFonts w:ascii="Cambria" w:eastAsia="Times New Roman" w:hAnsi="Cambria" w:cs="Times New Roman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0C4939F6" w14:textId="58FB2406" w:rsidR="00F07964" w:rsidRPr="009951C5" w:rsidRDefault="00F07964" w:rsidP="00F07964">
      <w:pPr>
        <w:spacing w:after="0" w:line="240" w:lineRule="auto"/>
        <w:jc w:val="center"/>
        <w:rPr>
          <w:rFonts w:ascii="Cambria" w:eastAsia="Times New Roman" w:hAnsi="Cambria" w:cs="Arial"/>
          <w:color w:val="0000FF"/>
          <w:sz w:val="16"/>
          <w:szCs w:val="16"/>
          <w:u w:val="single"/>
          <w:lang w:val="de-DE"/>
        </w:rPr>
      </w:pPr>
      <w:r w:rsidRPr="009951C5">
        <w:rPr>
          <w:rFonts w:ascii="Cambria" w:eastAsia="Times New Roman" w:hAnsi="Cambria" w:cs="Times New Roman"/>
          <w:sz w:val="16"/>
          <w:szCs w:val="16"/>
          <w:lang w:val="de-DE"/>
        </w:rPr>
        <w:t xml:space="preserve">Bliže informacije mogu se dobiti na telefon 033/253-111, 253-240 ili putem e-maila: </w:t>
      </w:r>
      <w:hyperlink r:id="rId7" w:history="1">
        <w:r w:rsidRPr="009951C5">
          <w:rPr>
            <w:rFonts w:ascii="Cambria" w:eastAsia="Times New Roman" w:hAnsi="Cambria" w:cs="Arial"/>
            <w:color w:val="0000FF"/>
            <w:sz w:val="16"/>
            <w:szCs w:val="16"/>
            <w:u w:val="single"/>
            <w:lang w:val="de-DE"/>
          </w:rPr>
          <w:t>alma.music@ff.unsa.ba</w:t>
        </w:r>
      </w:hyperlink>
    </w:p>
    <w:p w14:paraId="35A1D106" w14:textId="77777777" w:rsidR="002865B3" w:rsidRPr="009951C5" w:rsidRDefault="002865B3" w:rsidP="00F07964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704152E1" w14:textId="77777777" w:rsidR="00F07964" w:rsidRPr="009951C5" w:rsidRDefault="00F07964" w:rsidP="00F07964">
      <w:pPr>
        <w:spacing w:after="200" w:line="276" w:lineRule="auto"/>
        <w:ind w:left="-284" w:right="-164" w:firstLine="284"/>
        <w:jc w:val="center"/>
        <w:rPr>
          <w:rFonts w:ascii="Cambria" w:eastAsiaTheme="minorEastAsia" w:hAnsi="Cambria" w:cs="Arial"/>
          <w:b/>
          <w:sz w:val="16"/>
          <w:szCs w:val="16"/>
        </w:rPr>
      </w:pP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Nepotpune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i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neblagovremene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prijave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neće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se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uzeti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 xml:space="preserve"> u </w:t>
      </w:r>
      <w:proofErr w:type="spellStart"/>
      <w:r w:rsidRPr="009951C5">
        <w:rPr>
          <w:rFonts w:ascii="Cambria" w:eastAsiaTheme="minorEastAsia" w:hAnsi="Cambria" w:cs="Arial"/>
          <w:b/>
          <w:sz w:val="16"/>
          <w:szCs w:val="16"/>
        </w:rPr>
        <w:t>razmatranje</w:t>
      </w:r>
      <w:proofErr w:type="spellEnd"/>
      <w:r w:rsidRPr="009951C5">
        <w:rPr>
          <w:rFonts w:ascii="Cambria" w:eastAsiaTheme="minorEastAsia" w:hAnsi="Cambria" w:cs="Arial"/>
          <w:b/>
          <w:sz w:val="16"/>
          <w:szCs w:val="16"/>
        </w:rPr>
        <w:t>.</w:t>
      </w:r>
    </w:p>
    <w:p w14:paraId="15156AA4" w14:textId="77777777" w:rsidR="00F07964" w:rsidRPr="009951C5" w:rsidRDefault="00F07964" w:rsidP="00F07964">
      <w:pPr>
        <w:spacing w:after="200" w:line="276" w:lineRule="auto"/>
        <w:ind w:left="-284" w:right="-164" w:firstLine="284"/>
        <w:jc w:val="center"/>
        <w:rPr>
          <w:rFonts w:ascii="Cambria" w:eastAsiaTheme="minorEastAsia" w:hAnsi="Cambria" w:cs="Arial"/>
          <w:b/>
          <w:sz w:val="16"/>
          <w:szCs w:val="16"/>
        </w:rPr>
      </w:pPr>
    </w:p>
    <w:p w14:paraId="71A8D471" w14:textId="77777777" w:rsidR="00F07964" w:rsidRPr="009951C5" w:rsidRDefault="00F07964" w:rsidP="00F07964">
      <w:pPr>
        <w:spacing w:after="200" w:line="276" w:lineRule="auto"/>
        <w:ind w:left="-284" w:right="-164" w:firstLine="284"/>
        <w:jc w:val="center"/>
        <w:rPr>
          <w:rFonts w:ascii="Cambria" w:eastAsiaTheme="minorEastAsia" w:hAnsi="Cambria" w:cs="Arial"/>
          <w:b/>
          <w:sz w:val="16"/>
          <w:szCs w:val="16"/>
        </w:rPr>
      </w:pPr>
    </w:p>
    <w:p w14:paraId="74EADC19" w14:textId="77777777" w:rsidR="00F07964" w:rsidRPr="009951C5" w:rsidRDefault="00F07964" w:rsidP="00F07964">
      <w:pPr>
        <w:spacing w:after="200" w:line="276" w:lineRule="auto"/>
        <w:ind w:left="-284" w:right="-164" w:firstLine="284"/>
        <w:jc w:val="center"/>
        <w:rPr>
          <w:rFonts w:ascii="Cambria" w:eastAsiaTheme="minorEastAsia" w:hAnsi="Cambria" w:cs="Arial"/>
          <w:b/>
          <w:sz w:val="16"/>
          <w:szCs w:val="16"/>
        </w:rPr>
      </w:pPr>
    </w:p>
    <w:p w14:paraId="0547828C" w14:textId="27464FED" w:rsidR="002B4442" w:rsidRDefault="002B4442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1E7F81BB" w14:textId="1CA0AA31" w:rsidR="001C5F58" w:rsidRDefault="001C5F58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5AADE9AC" w14:textId="5CEA5D73" w:rsidR="001C5F58" w:rsidRDefault="001C5F58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2CF9E0F4" w14:textId="04AD7D72" w:rsidR="001C5F58" w:rsidRDefault="00565A5A" w:rsidP="001C5F58">
      <w:pPr>
        <w:pStyle w:val="NoSpacing"/>
        <w:rPr>
          <w:rFonts w:ascii="Cambria" w:hAnsi="Cambria"/>
          <w:sz w:val="16"/>
          <w:szCs w:val="16"/>
        </w:rPr>
      </w:pPr>
      <w:proofErr w:type="spellStart"/>
      <w:r>
        <w:rPr>
          <w:rFonts w:ascii="Cambria" w:hAnsi="Cambria"/>
          <w:sz w:val="16"/>
          <w:szCs w:val="16"/>
        </w:rPr>
        <w:t>I</w:t>
      </w:r>
      <w:r w:rsidR="001C5F58">
        <w:rPr>
          <w:rFonts w:ascii="Cambria" w:hAnsi="Cambria"/>
          <w:sz w:val="16"/>
          <w:szCs w:val="16"/>
        </w:rPr>
        <w:t>me</w:t>
      </w:r>
      <w:proofErr w:type="spellEnd"/>
      <w:r w:rsidR="001C5F58">
        <w:rPr>
          <w:rFonts w:ascii="Cambria" w:hAnsi="Cambria"/>
          <w:sz w:val="16"/>
          <w:szCs w:val="16"/>
        </w:rPr>
        <w:t xml:space="preserve"> (</w:t>
      </w:r>
      <w:proofErr w:type="spellStart"/>
      <w:r w:rsidR="001C5F58">
        <w:rPr>
          <w:rFonts w:ascii="Cambria" w:hAnsi="Cambria"/>
          <w:sz w:val="16"/>
          <w:szCs w:val="16"/>
        </w:rPr>
        <w:t>očevo</w:t>
      </w:r>
      <w:proofErr w:type="spellEnd"/>
      <w:r w:rsidR="001C5F58">
        <w:rPr>
          <w:rFonts w:ascii="Cambria" w:hAnsi="Cambria"/>
          <w:sz w:val="16"/>
          <w:szCs w:val="16"/>
        </w:rPr>
        <w:t xml:space="preserve"> </w:t>
      </w:r>
      <w:proofErr w:type="spellStart"/>
      <w:r w:rsidR="001C5F58">
        <w:rPr>
          <w:rFonts w:ascii="Cambria" w:hAnsi="Cambria"/>
          <w:sz w:val="16"/>
          <w:szCs w:val="16"/>
        </w:rPr>
        <w:t>ime</w:t>
      </w:r>
      <w:proofErr w:type="spellEnd"/>
      <w:r w:rsidR="001C5F58">
        <w:rPr>
          <w:rFonts w:ascii="Cambria" w:hAnsi="Cambria"/>
          <w:sz w:val="16"/>
          <w:szCs w:val="16"/>
        </w:rPr>
        <w:t xml:space="preserve">) </w:t>
      </w:r>
      <w:proofErr w:type="spellStart"/>
      <w:r w:rsidR="001C5F58">
        <w:rPr>
          <w:rFonts w:ascii="Cambria" w:hAnsi="Cambria"/>
          <w:sz w:val="16"/>
          <w:szCs w:val="16"/>
        </w:rPr>
        <w:t>i</w:t>
      </w:r>
      <w:proofErr w:type="spellEnd"/>
      <w:r w:rsidR="001C5F58">
        <w:rPr>
          <w:rFonts w:ascii="Cambria" w:hAnsi="Cambria"/>
          <w:sz w:val="16"/>
          <w:szCs w:val="16"/>
        </w:rPr>
        <w:t xml:space="preserve"> </w:t>
      </w:r>
      <w:proofErr w:type="spellStart"/>
      <w:r w:rsidR="001C5F58">
        <w:rPr>
          <w:rFonts w:ascii="Cambria" w:hAnsi="Cambria"/>
          <w:sz w:val="16"/>
          <w:szCs w:val="16"/>
        </w:rPr>
        <w:t>prezime</w:t>
      </w:r>
      <w:proofErr w:type="spellEnd"/>
    </w:p>
    <w:p w14:paraId="0937C264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_______________________________</w:t>
      </w:r>
    </w:p>
    <w:p w14:paraId="3B293053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362FAA42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>Adresa: _____________________</w:t>
      </w:r>
    </w:p>
    <w:p w14:paraId="5DA3721A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25D3E43" w14:textId="77777777" w:rsidR="001C5F58" w:rsidRDefault="001C5F58" w:rsidP="001C5F58">
      <w:pPr>
        <w:pStyle w:val="NoSpacing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2E2A82FB" w14:textId="77777777" w:rsidR="001C5F58" w:rsidRDefault="001C5F58" w:rsidP="001C5F58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2FEFAD94" w14:textId="77777777" w:rsidR="001C5F58" w:rsidRDefault="001C5F58" w:rsidP="001C5F58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18E2CACE" w14:textId="77777777" w:rsidR="001C5F58" w:rsidRDefault="001C5F58" w:rsidP="001C5F58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                                                    UNIVERZITET U SARAJEVU- FILOZOFSKI FAKULTET</w:t>
      </w:r>
    </w:p>
    <w:p w14:paraId="4F8AF19D" w14:textId="77777777" w:rsidR="001C5F58" w:rsidRDefault="001C5F58" w:rsidP="001C5F58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>FRANJE RAČKOG1</w:t>
      </w:r>
    </w:p>
    <w:p w14:paraId="2063F764" w14:textId="77777777" w:rsidR="001C5F58" w:rsidRDefault="001C5F58" w:rsidP="001C5F58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>
        <w:rPr>
          <w:rFonts w:ascii="Cambria" w:hAnsi="Cambria"/>
          <w:b/>
          <w:sz w:val="16"/>
          <w:szCs w:val="16"/>
          <w:lang w:val="de-DE"/>
        </w:rPr>
        <w:t xml:space="preserve">71000 SARAJEVO </w:t>
      </w:r>
    </w:p>
    <w:p w14:paraId="36168BA0" w14:textId="77777777" w:rsidR="001C5F58" w:rsidRDefault="001C5F58" w:rsidP="001C5F58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</w:p>
    <w:p w14:paraId="19F739DE" w14:textId="77777777" w:rsidR="001C5F58" w:rsidRDefault="001C5F58" w:rsidP="001C5F58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3C73AABA" w14:textId="77777777" w:rsidR="001C5F58" w:rsidRDefault="001C5F58" w:rsidP="001C5F58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b/>
          <w:sz w:val="16"/>
          <w:szCs w:val="16"/>
          <w:u w:val="single"/>
          <w:lang w:val="de-DE"/>
        </w:rPr>
        <w:t>PREDMET</w:t>
      </w:r>
      <w:r>
        <w:rPr>
          <w:rFonts w:ascii="Cambria" w:hAnsi="Cambria" w:cs="Arial"/>
          <w:sz w:val="16"/>
          <w:szCs w:val="16"/>
          <w:u w:val="single"/>
          <w:lang w:val="de-DE"/>
        </w:rPr>
        <w:t>:</w:t>
      </w:r>
      <w:r>
        <w:rPr>
          <w:rFonts w:ascii="Cambria" w:hAnsi="Cambria" w:cs="Arial"/>
          <w:sz w:val="16"/>
          <w:szCs w:val="16"/>
          <w:lang w:val="de-DE"/>
        </w:rPr>
        <w:t xml:space="preserve">Prijava na konkurs objavljen dana ________________2025. godine na WEB stranici Univerziteta u Sarajevu -  Filozofskog fakulteta, WEB stranici Univerziteta  i dnevnom listu DNEVNI AVAZ -  </w:t>
      </w:r>
      <w:r>
        <w:rPr>
          <w:rFonts w:ascii="Cambria" w:hAnsi="Cambria" w:cs="Arial"/>
          <w:i/>
          <w:sz w:val="16"/>
          <w:szCs w:val="16"/>
          <w:lang w:val="de-DE"/>
        </w:rPr>
        <w:t>dostavlja se</w:t>
      </w:r>
      <w:r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3C697A70" w14:textId="77777777" w:rsidR="001C5F58" w:rsidRDefault="001C5F58" w:rsidP="001C5F58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sz w:val="16"/>
          <w:szCs w:val="16"/>
          <w:lang w:val="de-DE"/>
        </w:rPr>
        <w:t xml:space="preserve">Podnosim prijavu na konkurs objavljen u dnevnom listu DNEVNI AVAZ, </w:t>
      </w:r>
      <w:r>
        <w:rPr>
          <w:rFonts w:ascii="Cambria" w:hAnsi="Cambria" w:cs="Arial"/>
          <w:b/>
          <w:sz w:val="16"/>
          <w:szCs w:val="16"/>
          <w:lang w:val="de-DE"/>
        </w:rPr>
        <w:t>dana_______________2025. godine</w:t>
      </w:r>
      <w:r>
        <w:rPr>
          <w:rFonts w:ascii="Cambria" w:hAnsi="Cambria" w:cs="Arial"/>
          <w:sz w:val="16"/>
          <w:szCs w:val="16"/>
          <w:lang w:val="de-DE"/>
        </w:rPr>
        <w:t xml:space="preserve">, za izbor  u </w:t>
      </w:r>
      <w:r>
        <w:rPr>
          <w:rFonts w:ascii="Cambria" w:hAnsi="Cambria" w:cs="Arial"/>
          <w:b/>
          <w:sz w:val="16"/>
          <w:szCs w:val="16"/>
          <w:u w:val="single"/>
          <w:lang w:val="de-DE"/>
        </w:rPr>
        <w:t xml:space="preserve">akademsko (naučnonastavno/saradničko) zvanje: </w:t>
      </w:r>
      <w:r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58ADE80" w14:textId="77777777" w:rsidR="001C5F58" w:rsidRDefault="001C5F58" w:rsidP="001C5F58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2B8696BD" w14:textId="77777777" w:rsidR="001C5F58" w:rsidRDefault="001C5F58" w:rsidP="001C5F58">
      <w:pPr>
        <w:pStyle w:val="NoSpacing"/>
        <w:rPr>
          <w:rFonts w:ascii="Cambria" w:hAnsi="Cambria" w:cs="Times New Roman"/>
          <w:sz w:val="16"/>
          <w:szCs w:val="16"/>
          <w:lang w:val="de-DE"/>
        </w:rPr>
      </w:pPr>
    </w:p>
    <w:p w14:paraId="65519A03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               S poštovanjem.       </w:t>
      </w:r>
    </w:p>
    <w:p w14:paraId="068E5EA1" w14:textId="77777777" w:rsidR="001C5F58" w:rsidRDefault="001C5F58" w:rsidP="001C5F58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ED0EB6E" w14:textId="77777777" w:rsidR="001C5F58" w:rsidRDefault="001C5F58" w:rsidP="001C5F58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Svojeručni potpis podnosioca prijave</w:t>
      </w:r>
    </w:p>
    <w:p w14:paraId="4FE4A37E" w14:textId="77777777" w:rsidR="001C5F58" w:rsidRDefault="001C5F58" w:rsidP="001C5F58">
      <w:pPr>
        <w:ind w:left="5954"/>
        <w:jc w:val="both"/>
        <w:rPr>
          <w:rFonts w:ascii="Cambria" w:hAnsi="Cambria"/>
          <w:bCs/>
          <w:sz w:val="16"/>
          <w:szCs w:val="16"/>
          <w:lang w:val="de-DE"/>
        </w:rPr>
      </w:pPr>
      <w:r>
        <w:rPr>
          <w:rFonts w:ascii="Cambria" w:hAnsi="Cambria"/>
          <w:bCs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1160EC06" w14:textId="77777777" w:rsidR="001C5F58" w:rsidRDefault="001C5F58" w:rsidP="001C5F58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16"/>
          <w:szCs w:val="16"/>
          <w:lang w:val="hr-HR"/>
        </w:rPr>
        <w:t xml:space="preserve">                </w:t>
      </w:r>
      <w:r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2169A85D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>Svojeručno potpisanu prijavu za izbor u zvanje (za sve pozicije)</w:t>
      </w:r>
    </w:p>
    <w:p w14:paraId="6D6CBAB2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9951C5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9951C5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9951C5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9951C5">
        <w:rPr>
          <w:rFonts w:ascii="Cambria" w:hAnsi="Cambria"/>
          <w:sz w:val="16"/>
          <w:szCs w:val="16"/>
          <w:lang w:val="hr-HR"/>
        </w:rPr>
        <w:t xml:space="preserve"> – original ili ovjerenu fotokopiju  ( za pozicije pod rednim brojem: 1, 2. i 3.);</w:t>
      </w:r>
    </w:p>
    <w:p w14:paraId="7F43205E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9951C5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9951C5">
        <w:rPr>
          <w:rFonts w:ascii="Cambria" w:hAnsi="Cambria"/>
          <w:sz w:val="16"/>
          <w:szCs w:val="16"/>
          <w:lang w:val="hr-HR"/>
        </w:rPr>
        <w:t xml:space="preserve"> </w:t>
      </w:r>
      <w:r w:rsidRPr="009951C5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9951C5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9951C5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9951C5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9951C5">
        <w:rPr>
          <w:rFonts w:ascii="Cambria" w:hAnsi="Cambria"/>
          <w:sz w:val="16"/>
          <w:szCs w:val="16"/>
          <w:lang w:val="hr-HR"/>
        </w:rPr>
        <w:t xml:space="preserve"> – original ili ovjerenu fotokopiju ( za sve pozicije);</w:t>
      </w:r>
    </w:p>
    <w:p w14:paraId="4D3DB0F5" w14:textId="77777777" w:rsidR="00D60268" w:rsidRPr="00CD1ED7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9951C5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9951C5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9951C5">
        <w:rPr>
          <w:rFonts w:ascii="Cambria" w:hAnsi="Cambria"/>
          <w:sz w:val="16"/>
          <w:szCs w:val="16"/>
          <w:lang w:val="hr-HR"/>
        </w:rPr>
        <w:t>- original ili ovjerenu fotokopiju ( za sve pozicije);</w:t>
      </w:r>
    </w:p>
    <w:p w14:paraId="52BA75C1" w14:textId="77777777" w:rsidR="00D60268" w:rsidRPr="00CD1ED7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proofErr w:type="spellStart"/>
      <w:r w:rsidRPr="00CD1ED7">
        <w:rPr>
          <w:rFonts w:ascii="Cambria" w:hAnsi="Cambria"/>
          <w:sz w:val="16"/>
          <w:szCs w:val="16"/>
        </w:rPr>
        <w:t>Diplomu</w:t>
      </w:r>
      <w:proofErr w:type="spellEnd"/>
      <w:r w:rsidRPr="00CD1ED7">
        <w:rPr>
          <w:rFonts w:ascii="Cambria" w:hAnsi="Cambria"/>
          <w:sz w:val="16"/>
          <w:szCs w:val="16"/>
        </w:rPr>
        <w:t xml:space="preserve"> o </w:t>
      </w:r>
      <w:proofErr w:type="spellStart"/>
      <w:r w:rsidRPr="00CD1ED7">
        <w:rPr>
          <w:rFonts w:ascii="Cambria" w:hAnsi="Cambria"/>
          <w:sz w:val="16"/>
          <w:szCs w:val="16"/>
        </w:rPr>
        <w:t>završenom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II </w:t>
      </w:r>
      <w:proofErr w:type="spellStart"/>
      <w:r w:rsidRPr="00CD1ED7">
        <w:rPr>
          <w:rFonts w:ascii="Cambria" w:hAnsi="Cambria"/>
          <w:sz w:val="16"/>
          <w:szCs w:val="16"/>
        </w:rPr>
        <w:t>ciklus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njegov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ekvivalent</w:t>
      </w:r>
      <w:proofErr w:type="spellEnd"/>
      <w:r w:rsidRPr="00CD1ED7">
        <w:rPr>
          <w:rFonts w:ascii="Cambria" w:hAnsi="Cambria"/>
          <w:sz w:val="16"/>
          <w:szCs w:val="16"/>
        </w:rPr>
        <w:t xml:space="preserve"> s </w:t>
      </w:r>
      <w:proofErr w:type="spellStart"/>
      <w:r w:rsidRPr="00CD1ED7">
        <w:rPr>
          <w:rFonts w:ascii="Cambria" w:hAnsi="Cambria"/>
          <w:sz w:val="16"/>
          <w:szCs w:val="16"/>
        </w:rPr>
        <w:t>najmanje</w:t>
      </w:r>
      <w:proofErr w:type="spellEnd"/>
      <w:r w:rsidRPr="00CD1ED7">
        <w:rPr>
          <w:rFonts w:ascii="Cambria" w:hAnsi="Cambria"/>
          <w:sz w:val="16"/>
          <w:szCs w:val="16"/>
        </w:rPr>
        <w:t xml:space="preserve"> 300 ECTS, 8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3,5 </w:t>
      </w:r>
      <w:proofErr w:type="spellStart"/>
      <w:r w:rsidRPr="00CD1ED7">
        <w:rPr>
          <w:rFonts w:ascii="Cambria" w:hAnsi="Cambria"/>
          <w:sz w:val="16"/>
          <w:szCs w:val="16"/>
        </w:rPr>
        <w:t>ili</w:t>
      </w:r>
      <w:proofErr w:type="spellEnd"/>
      <w:r w:rsidRPr="00CD1ED7">
        <w:rPr>
          <w:rFonts w:ascii="Cambria" w:hAnsi="Cambria"/>
          <w:sz w:val="16"/>
          <w:szCs w:val="16"/>
        </w:rPr>
        <w:t xml:space="preserve"> VII </w:t>
      </w:r>
      <w:proofErr w:type="spellStart"/>
      <w:r w:rsidRPr="00CD1ED7">
        <w:rPr>
          <w:rFonts w:ascii="Cambria" w:hAnsi="Cambria"/>
          <w:sz w:val="16"/>
          <w:szCs w:val="16"/>
        </w:rPr>
        <w:t>stepen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po </w:t>
      </w:r>
      <w:proofErr w:type="spellStart"/>
      <w:r w:rsidRPr="00CD1ED7">
        <w:rPr>
          <w:rFonts w:ascii="Cambria" w:hAnsi="Cambria"/>
          <w:sz w:val="16"/>
          <w:szCs w:val="16"/>
        </w:rPr>
        <w:t>predbolonjskom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sistemu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studija</w:t>
      </w:r>
      <w:proofErr w:type="spellEnd"/>
      <w:r w:rsidRPr="00CD1ED7">
        <w:rPr>
          <w:rFonts w:ascii="Cambria" w:hAnsi="Cambria"/>
          <w:sz w:val="16"/>
          <w:szCs w:val="16"/>
        </w:rPr>
        <w:t xml:space="preserve"> s </w:t>
      </w:r>
      <w:proofErr w:type="spellStart"/>
      <w:r w:rsidRPr="00CD1ED7">
        <w:rPr>
          <w:rFonts w:ascii="Cambria" w:hAnsi="Cambria"/>
          <w:sz w:val="16"/>
          <w:szCs w:val="16"/>
        </w:rPr>
        <w:t>najnižom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prosječnom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</w:t>
      </w:r>
      <w:proofErr w:type="spellStart"/>
      <w:r w:rsidRPr="00CD1ED7">
        <w:rPr>
          <w:rFonts w:ascii="Cambria" w:hAnsi="Cambria"/>
          <w:sz w:val="16"/>
          <w:szCs w:val="16"/>
        </w:rPr>
        <w:t>ocjenom</w:t>
      </w:r>
      <w:proofErr w:type="spellEnd"/>
      <w:r w:rsidRPr="00CD1ED7">
        <w:rPr>
          <w:rFonts w:ascii="Cambria" w:hAnsi="Cambria"/>
          <w:sz w:val="16"/>
          <w:szCs w:val="16"/>
        </w:rPr>
        <w:t xml:space="preserve"> 8</w:t>
      </w:r>
      <w:r>
        <w:rPr>
          <w:rFonts w:ascii="Cambria" w:hAnsi="Cambria"/>
          <w:sz w:val="16"/>
          <w:szCs w:val="16"/>
        </w:rPr>
        <w:t xml:space="preserve"> (za </w:t>
      </w:r>
      <w:proofErr w:type="spellStart"/>
      <w:r>
        <w:rPr>
          <w:rFonts w:ascii="Cambria" w:hAnsi="Cambria"/>
          <w:sz w:val="16"/>
          <w:szCs w:val="16"/>
        </w:rPr>
        <w:t>poziciju</w:t>
      </w:r>
      <w:proofErr w:type="spellEnd"/>
      <w:r>
        <w:rPr>
          <w:rFonts w:ascii="Cambria" w:hAnsi="Cambria"/>
          <w:sz w:val="16"/>
          <w:szCs w:val="16"/>
        </w:rPr>
        <w:t xml:space="preserve"> pod </w:t>
      </w:r>
      <w:proofErr w:type="spellStart"/>
      <w:r>
        <w:rPr>
          <w:rFonts w:ascii="Cambria" w:hAnsi="Cambria"/>
          <w:sz w:val="16"/>
          <w:szCs w:val="16"/>
        </w:rPr>
        <w:t>rednim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brojem</w:t>
      </w:r>
      <w:proofErr w:type="spellEnd"/>
      <w:r>
        <w:rPr>
          <w:rFonts w:ascii="Cambria" w:hAnsi="Cambria"/>
          <w:sz w:val="16"/>
          <w:szCs w:val="16"/>
        </w:rPr>
        <w:t xml:space="preserve"> 4.);</w:t>
      </w:r>
    </w:p>
    <w:p w14:paraId="56444348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 w:cs="Arial"/>
          <w:sz w:val="16"/>
          <w:szCs w:val="16"/>
          <w:lang w:val="hr-HR"/>
        </w:rPr>
        <w:t>Uvjerenje o položenim ispitima s ocjenama iz pojedinih predmeta za Diplomu o završenom VII stepenu studija po predbolonjskom sistemu studija -original ili ovjerenu fotokopiju (za poziciju pod rednim brojem 4.);</w:t>
      </w:r>
    </w:p>
    <w:p w14:paraId="13D5F6A7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9951C5">
        <w:rPr>
          <w:rFonts w:ascii="Cambria" w:hAnsi="Cambria"/>
          <w:sz w:val="16"/>
          <w:szCs w:val="16"/>
          <w:lang w:val="hr-HR"/>
        </w:rPr>
        <w:t>original ili ovjerenu fotokopiju (za sve pozicije);</w:t>
      </w:r>
    </w:p>
    <w:p w14:paraId="126421D0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9951C5">
        <w:rPr>
          <w:rFonts w:ascii="Cambria" w:hAnsi="Cambria"/>
          <w:sz w:val="16"/>
          <w:szCs w:val="16"/>
          <w:lang w:val="hr-HR"/>
        </w:rPr>
        <w:t xml:space="preserve"> original ili ovjerenu fotokopiju ( za sve pozicije);</w:t>
      </w:r>
    </w:p>
    <w:p w14:paraId="2671E46F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hr-HR"/>
        </w:rPr>
        <w:t xml:space="preserve"> </w:t>
      </w:r>
      <w:r w:rsidRPr="009951C5">
        <w:rPr>
          <w:rFonts w:ascii="Cambria" w:hAnsi="Cambria"/>
          <w:sz w:val="16"/>
          <w:szCs w:val="16"/>
          <w:lang w:val="de-DE"/>
        </w:rPr>
        <w:t xml:space="preserve">Biografiju (CV) </w:t>
      </w:r>
      <w:r w:rsidRPr="009951C5">
        <w:rPr>
          <w:rFonts w:ascii="Cambria" w:hAnsi="Cambria"/>
          <w:sz w:val="16"/>
          <w:szCs w:val="16"/>
          <w:lang w:val="hr-HR"/>
        </w:rPr>
        <w:t xml:space="preserve">( za sve pozicije) i </w:t>
      </w:r>
      <w:r w:rsidRPr="009951C5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izbor;</w:t>
      </w:r>
      <w:r w:rsidRPr="009951C5">
        <w:rPr>
          <w:rFonts w:ascii="Cambria" w:hAnsi="Cambria"/>
          <w:sz w:val="16"/>
          <w:szCs w:val="16"/>
          <w:lang w:val="hr-HR"/>
        </w:rPr>
        <w:t xml:space="preserve"> (za pozicije pod rednim brojem: 1, 2. i 3.);</w:t>
      </w:r>
    </w:p>
    <w:p w14:paraId="7A552ED1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Bibliografiju u štampanoj i elektronskoj formi na CD-u 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p w14:paraId="30F2067B" w14:textId="77777777" w:rsidR="00D60268" w:rsidRPr="00000C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Podatke o nagradama i priznanjima u vezi sa odgovarajućom naučnom oblasti 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</w:t>
      </w:r>
      <w:r>
        <w:rPr>
          <w:rFonts w:ascii="Cambria" w:hAnsi="Cambria"/>
          <w:sz w:val="16"/>
          <w:szCs w:val="16"/>
          <w:lang w:val="hr-HR"/>
        </w:rPr>
        <w:t>, za poziciju pod rednim brojem 4. ukoliko kandidati iste imaju</w:t>
      </w:r>
      <w:r w:rsidRPr="009951C5">
        <w:rPr>
          <w:rFonts w:ascii="Cambria" w:hAnsi="Cambria"/>
          <w:sz w:val="16"/>
          <w:szCs w:val="16"/>
          <w:lang w:val="hr-HR"/>
        </w:rPr>
        <w:t>);</w:t>
      </w:r>
    </w:p>
    <w:p w14:paraId="4FEF6E94" w14:textId="77777777" w:rsidR="00D60268" w:rsidRPr="00000C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000CC5">
        <w:rPr>
          <w:rFonts w:ascii="Cambria" w:hAnsi="Cambria"/>
          <w:sz w:val="16"/>
          <w:szCs w:val="16"/>
          <w:lang w:val="de-DE"/>
        </w:rPr>
        <w:t xml:space="preserve">Listu objavljenih naučnih radova, kao i same naučne radove </w:t>
      </w:r>
      <w:r>
        <w:rPr>
          <w:rFonts w:ascii="Cambria" w:hAnsi="Cambria"/>
          <w:sz w:val="16"/>
          <w:szCs w:val="16"/>
          <w:lang w:val="de-DE"/>
        </w:rPr>
        <w:t xml:space="preserve">objavljene u </w:t>
      </w:r>
      <w:proofErr w:type="spellStart"/>
      <w:r w:rsidRPr="00000CC5">
        <w:rPr>
          <w:rFonts w:ascii="Cambria" w:hAnsi="Cambria"/>
          <w:sz w:val="16"/>
          <w:szCs w:val="16"/>
        </w:rPr>
        <w:t>priznatim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publikacijama</w:t>
      </w:r>
      <w:proofErr w:type="spellEnd"/>
      <w:r w:rsidRPr="00000CC5">
        <w:rPr>
          <w:rFonts w:ascii="Cambria" w:hAnsi="Cambria"/>
          <w:sz w:val="16"/>
          <w:szCs w:val="16"/>
        </w:rPr>
        <w:t xml:space="preserve">, od </w:t>
      </w:r>
      <w:proofErr w:type="spellStart"/>
      <w:r w:rsidRPr="00000CC5">
        <w:rPr>
          <w:rFonts w:ascii="Cambria" w:hAnsi="Cambria"/>
          <w:sz w:val="16"/>
          <w:szCs w:val="16"/>
        </w:rPr>
        <w:t>čega</w:t>
      </w:r>
      <w:proofErr w:type="spellEnd"/>
      <w:r w:rsidRPr="00000CC5">
        <w:rPr>
          <w:rFonts w:ascii="Cambria" w:hAnsi="Cambria"/>
          <w:sz w:val="16"/>
          <w:szCs w:val="16"/>
        </w:rPr>
        <w:t xml:space="preserve"> je </w:t>
      </w:r>
      <w:proofErr w:type="spellStart"/>
      <w:r w:rsidRPr="00000CC5">
        <w:rPr>
          <w:rFonts w:ascii="Cambria" w:hAnsi="Cambria"/>
          <w:sz w:val="16"/>
          <w:szCs w:val="16"/>
        </w:rPr>
        <w:t>jedan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naučni</w:t>
      </w:r>
      <w:proofErr w:type="spellEnd"/>
      <w:r w:rsidRPr="00000CC5">
        <w:rPr>
          <w:rFonts w:ascii="Cambria" w:hAnsi="Cambria"/>
          <w:sz w:val="16"/>
          <w:szCs w:val="16"/>
        </w:rPr>
        <w:t xml:space="preserve"> rad </w:t>
      </w:r>
      <w:proofErr w:type="spellStart"/>
      <w:r w:rsidRPr="00000CC5">
        <w:rPr>
          <w:rFonts w:ascii="Cambria" w:hAnsi="Cambria"/>
          <w:sz w:val="16"/>
          <w:szCs w:val="16"/>
        </w:rPr>
        <w:t>objavljen</w:t>
      </w:r>
      <w:proofErr w:type="spellEnd"/>
      <w:r w:rsidRPr="00000CC5">
        <w:rPr>
          <w:rFonts w:ascii="Cambria" w:hAnsi="Cambria"/>
          <w:sz w:val="16"/>
          <w:szCs w:val="16"/>
        </w:rPr>
        <w:t xml:space="preserve"> u </w:t>
      </w:r>
      <w:proofErr w:type="spellStart"/>
      <w:r w:rsidRPr="00000CC5">
        <w:rPr>
          <w:rFonts w:ascii="Cambria" w:hAnsi="Cambria"/>
          <w:sz w:val="16"/>
          <w:szCs w:val="16"/>
        </w:rPr>
        <w:t>publikaciji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relevantnim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naučnim</w:t>
      </w:r>
      <w:proofErr w:type="spellEnd"/>
      <w:r w:rsidRPr="00000CC5">
        <w:rPr>
          <w:rFonts w:ascii="Cambria" w:hAnsi="Cambria"/>
          <w:sz w:val="16"/>
          <w:szCs w:val="16"/>
        </w:rPr>
        <w:t xml:space="preserve">  </w:t>
      </w:r>
      <w:proofErr w:type="spellStart"/>
      <w:r w:rsidRPr="00000CC5">
        <w:rPr>
          <w:rFonts w:ascii="Cambria" w:hAnsi="Cambria"/>
          <w:sz w:val="16"/>
          <w:szCs w:val="16"/>
        </w:rPr>
        <w:t>bazama</w:t>
      </w:r>
      <w:proofErr w:type="spellEnd"/>
      <w:r w:rsidRPr="00000CC5">
        <w:rPr>
          <w:rFonts w:ascii="Cambria" w:hAnsi="Cambria"/>
          <w:sz w:val="16"/>
          <w:szCs w:val="16"/>
        </w:rPr>
        <w:t xml:space="preserve"> </w:t>
      </w:r>
      <w:proofErr w:type="spellStart"/>
      <w:r w:rsidRPr="00000CC5">
        <w:rPr>
          <w:rFonts w:ascii="Cambria" w:hAnsi="Cambria"/>
          <w:sz w:val="16"/>
          <w:szCs w:val="16"/>
        </w:rPr>
        <w:t>podataka</w:t>
      </w:r>
      <w:proofErr w:type="spellEnd"/>
      <w:r w:rsidRPr="00000CC5">
        <w:rPr>
          <w:rFonts w:ascii="Cambria" w:hAnsi="Cambria"/>
          <w:sz w:val="16"/>
          <w:szCs w:val="16"/>
          <w:lang w:val="de-DE"/>
        </w:rPr>
        <w:t xml:space="preserve"> (</w:t>
      </w:r>
      <w:r w:rsidRPr="00000C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p w14:paraId="2F721210" w14:textId="77777777" w:rsidR="00D60268" w:rsidRPr="003E7304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 xml:space="preserve">Dokaz da su </w:t>
      </w:r>
      <w:r>
        <w:rPr>
          <w:rFonts w:ascii="Cambria" w:hAnsi="Cambria"/>
          <w:sz w:val="16"/>
          <w:szCs w:val="16"/>
          <w:lang w:val="de-DE"/>
        </w:rPr>
        <w:t xml:space="preserve">naučni </w:t>
      </w:r>
      <w:r w:rsidRPr="009951C5">
        <w:rPr>
          <w:rFonts w:ascii="Cambria" w:hAnsi="Cambria"/>
          <w:sz w:val="16"/>
          <w:szCs w:val="16"/>
          <w:lang w:val="de-DE"/>
        </w:rPr>
        <w:t xml:space="preserve">radovi objavljeni </w:t>
      </w:r>
      <w:r>
        <w:rPr>
          <w:rFonts w:ascii="Cambria" w:hAnsi="Cambria"/>
          <w:sz w:val="16"/>
          <w:szCs w:val="16"/>
          <w:lang w:val="de-DE"/>
        </w:rPr>
        <w:t xml:space="preserve">u skladu sa prethodnom stavkom </w:t>
      </w:r>
      <w:r w:rsidRPr="009951C5">
        <w:rPr>
          <w:rFonts w:ascii="Cambria" w:hAnsi="Cambria"/>
          <w:sz w:val="16"/>
          <w:szCs w:val="16"/>
          <w:lang w:val="de-DE"/>
        </w:rPr>
        <w:t>(</w:t>
      </w:r>
      <w:r w:rsidRPr="009951C5">
        <w:rPr>
          <w:rFonts w:ascii="Cambria" w:hAnsi="Cambria"/>
          <w:sz w:val="16"/>
          <w:szCs w:val="16"/>
          <w:lang w:val="hr-HR"/>
        </w:rPr>
        <w:t>za pozicije pod rednim brojem: 1, 2. i 3.);</w:t>
      </w:r>
    </w:p>
    <w:p w14:paraId="462BB1AD" w14:textId="0C117CCC" w:rsidR="00D60268" w:rsidRPr="003E7304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3E7304">
        <w:rPr>
          <w:rFonts w:ascii="Cambria" w:hAnsi="Cambria"/>
          <w:bCs/>
          <w:sz w:val="16"/>
          <w:szCs w:val="16"/>
          <w:lang w:val="hr-HR"/>
        </w:rPr>
        <w:t xml:space="preserve">Dokaz o učešću u realizaciji nastavnog procesa - original ili ovjerenu fotokopiju </w:t>
      </w:r>
      <w:r w:rsidRPr="003E7304">
        <w:rPr>
          <w:rFonts w:ascii="Cambria" w:hAnsi="Cambria"/>
          <w:sz w:val="16"/>
          <w:szCs w:val="16"/>
          <w:lang w:val="de-DE"/>
        </w:rPr>
        <w:t>(</w:t>
      </w:r>
      <w:r w:rsidRPr="003E7304">
        <w:rPr>
          <w:rFonts w:ascii="Cambria" w:hAnsi="Cambria"/>
          <w:sz w:val="16"/>
          <w:szCs w:val="16"/>
          <w:lang w:val="hr-HR"/>
        </w:rPr>
        <w:t>za pozicije pod rednim brojem: 1, 2. i 3.</w:t>
      </w:r>
      <w:r w:rsidR="00E844F3">
        <w:rPr>
          <w:rFonts w:ascii="Cambria" w:hAnsi="Cambria"/>
          <w:sz w:val="16"/>
          <w:szCs w:val="16"/>
          <w:lang w:val="hr-HR"/>
        </w:rPr>
        <w:t xml:space="preserve">, </w:t>
      </w:r>
      <w:r>
        <w:rPr>
          <w:rFonts w:ascii="Cambria" w:hAnsi="Cambria"/>
          <w:sz w:val="16"/>
          <w:szCs w:val="16"/>
          <w:lang w:val="hr-HR"/>
        </w:rPr>
        <w:t>ukoliko kandidati isto imaju</w:t>
      </w:r>
      <w:r w:rsidRPr="003E7304">
        <w:rPr>
          <w:rFonts w:ascii="Cambria" w:hAnsi="Cambria"/>
          <w:sz w:val="16"/>
          <w:szCs w:val="16"/>
          <w:lang w:val="hr-HR"/>
        </w:rPr>
        <w:t>);</w:t>
      </w:r>
    </w:p>
    <w:p w14:paraId="154C06BA" w14:textId="77777777" w:rsidR="00D60268" w:rsidRPr="009951C5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Izvod iz matične knjige rođenih–original ili ovjerenu fotokopiju ( za sve pozicije);</w:t>
      </w:r>
    </w:p>
    <w:p w14:paraId="72BF4391" w14:textId="29C76563" w:rsidR="001C5F58" w:rsidRPr="00D60268" w:rsidRDefault="00D60268" w:rsidP="00D60268">
      <w:pPr>
        <w:pStyle w:val="ListParagraph"/>
        <w:numPr>
          <w:ilvl w:val="0"/>
          <w:numId w:val="5"/>
        </w:numPr>
        <w:spacing w:after="200" w:line="276" w:lineRule="auto"/>
        <w:ind w:left="567" w:right="-164" w:hanging="141"/>
        <w:jc w:val="both"/>
        <w:rPr>
          <w:rFonts w:ascii="Cambria" w:hAnsi="Cambria" w:cs="Arial"/>
          <w:b/>
          <w:sz w:val="16"/>
          <w:szCs w:val="16"/>
          <w:highlight w:val="yellow"/>
          <w:lang w:val="hr-HR"/>
        </w:rPr>
      </w:pPr>
      <w:r w:rsidRPr="009951C5">
        <w:rPr>
          <w:rFonts w:ascii="Cambria" w:hAnsi="Cambria"/>
          <w:sz w:val="16"/>
          <w:szCs w:val="16"/>
          <w:lang w:val="de-DE"/>
        </w:rPr>
        <w:t>Uvjerenje o državljanstvu–original ili ovjerenu fotokopiju ( za sve pozicije);</w:t>
      </w:r>
    </w:p>
    <w:p w14:paraId="2E8FFDB9" w14:textId="77777777" w:rsidR="001C5F58" w:rsidRDefault="001C5F58" w:rsidP="001C5F58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  Dokumentaciju kojom dokazujem da ispunjavam uvjete konkursa u skladu sa Zakonom i  to:</w:t>
      </w:r>
    </w:p>
    <w:p w14:paraId="65057959" w14:textId="77777777" w:rsidR="001C5F58" w:rsidRDefault="001C5F58" w:rsidP="001C5F58">
      <w:pPr>
        <w:ind w:left="720" w:right="-949"/>
        <w:jc w:val="both"/>
        <w:rPr>
          <w:rFonts w:ascii="Cambria" w:hAnsi="Cambria" w:cs="Arial"/>
          <w:color w:val="000000"/>
          <w:sz w:val="16"/>
          <w:szCs w:val="16"/>
        </w:rPr>
      </w:pPr>
      <w:r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color w:val="000000"/>
          <w:sz w:val="16"/>
          <w:szCs w:val="16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E0D2EB0" w14:textId="77777777" w:rsidR="001C5F58" w:rsidRDefault="001C5F58" w:rsidP="001C5F58">
      <w:pPr>
        <w:rPr>
          <w:sz w:val="16"/>
          <w:szCs w:val="16"/>
        </w:rPr>
      </w:pPr>
    </w:p>
    <w:p w14:paraId="260FE92F" w14:textId="4B7172D6" w:rsidR="001C5F58" w:rsidRDefault="001C5F58" w:rsidP="002B4442">
      <w:pPr>
        <w:pStyle w:val="NoSpacing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5A4F4F83" w14:textId="77777777" w:rsidR="001C5F58" w:rsidRPr="009951C5" w:rsidRDefault="001C5F58" w:rsidP="002B4442">
      <w:pPr>
        <w:pStyle w:val="NoSpacing"/>
        <w:jc w:val="both"/>
        <w:rPr>
          <w:rFonts w:ascii="Cambria" w:hAnsi="Cambria"/>
          <w:sz w:val="16"/>
          <w:szCs w:val="16"/>
        </w:rPr>
      </w:pPr>
    </w:p>
    <w:sectPr w:rsidR="001C5F58" w:rsidRPr="00995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57A52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4F5C3C39"/>
    <w:multiLevelType w:val="hybridMultilevel"/>
    <w:tmpl w:val="9028E0A6"/>
    <w:lvl w:ilvl="0" w:tplc="A8D4418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42"/>
    <w:rsid w:val="000432DE"/>
    <w:rsid w:val="000A16F0"/>
    <w:rsid w:val="001376B8"/>
    <w:rsid w:val="001C5F58"/>
    <w:rsid w:val="001F4B03"/>
    <w:rsid w:val="00256149"/>
    <w:rsid w:val="002865B3"/>
    <w:rsid w:val="002A3AD0"/>
    <w:rsid w:val="002B4442"/>
    <w:rsid w:val="002C77BD"/>
    <w:rsid w:val="002E688D"/>
    <w:rsid w:val="00364C1B"/>
    <w:rsid w:val="004A5B74"/>
    <w:rsid w:val="004C53C8"/>
    <w:rsid w:val="004D6582"/>
    <w:rsid w:val="004F59A5"/>
    <w:rsid w:val="00565A5A"/>
    <w:rsid w:val="00581930"/>
    <w:rsid w:val="005A4861"/>
    <w:rsid w:val="00600B6C"/>
    <w:rsid w:val="006A5BCC"/>
    <w:rsid w:val="00835EC3"/>
    <w:rsid w:val="009246DE"/>
    <w:rsid w:val="009739F6"/>
    <w:rsid w:val="009951C5"/>
    <w:rsid w:val="00A21943"/>
    <w:rsid w:val="00A73ADA"/>
    <w:rsid w:val="00B4187D"/>
    <w:rsid w:val="00B67A09"/>
    <w:rsid w:val="00BA0581"/>
    <w:rsid w:val="00C53C16"/>
    <w:rsid w:val="00C66971"/>
    <w:rsid w:val="00C872D7"/>
    <w:rsid w:val="00D32A33"/>
    <w:rsid w:val="00D60268"/>
    <w:rsid w:val="00E844F3"/>
    <w:rsid w:val="00F07964"/>
    <w:rsid w:val="00F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33B0"/>
  <w15:chartTrackingRefBased/>
  <w15:docId w15:val="{73AFD799-D3D5-4F03-9EE0-2DE7595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4442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2B444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2B4442"/>
    <w:pPr>
      <w:ind w:left="720"/>
      <w:contextualSpacing/>
    </w:pPr>
  </w:style>
  <w:style w:type="character" w:customStyle="1" w:styleId="fontstyle31">
    <w:name w:val="fontstyle31"/>
    <w:basedOn w:val="DefaultParagraphFont"/>
    <w:rsid w:val="002B444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2B4442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2B4442"/>
    <w:pPr>
      <w:spacing w:after="0" w:line="240" w:lineRule="auto"/>
    </w:p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F07964"/>
  </w:style>
  <w:style w:type="paragraph" w:styleId="BalloonText">
    <w:name w:val="Balloon Text"/>
    <w:basedOn w:val="Normal"/>
    <w:link w:val="BalloonTextChar"/>
    <w:uiPriority w:val="99"/>
    <w:semiHidden/>
    <w:unhideWhenUsed/>
    <w:rsid w:val="00973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mu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13</cp:revision>
  <cp:lastPrinted>2025-03-07T08:13:00Z</cp:lastPrinted>
  <dcterms:created xsi:type="dcterms:W3CDTF">2025-03-06T06:52:00Z</dcterms:created>
  <dcterms:modified xsi:type="dcterms:W3CDTF">2025-03-07T09:04:00Z</dcterms:modified>
</cp:coreProperties>
</file>