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B768F" w14:textId="10FD3AFA" w:rsidR="001B72BA" w:rsidRPr="00603975" w:rsidRDefault="001B72BA" w:rsidP="001B72BA">
      <w:pPr>
        <w:jc w:val="both"/>
        <w:rPr>
          <w:rFonts w:ascii="Cambria" w:hAnsi="Cambria"/>
          <w:sz w:val="16"/>
          <w:szCs w:val="16"/>
          <w:lang w:val="bs-Latn-BA"/>
        </w:rPr>
      </w:pPr>
    </w:p>
    <w:p w14:paraId="2C5976F9" w14:textId="60389411" w:rsidR="00807C13" w:rsidRPr="00603975" w:rsidRDefault="00F35FB5" w:rsidP="00807C13">
      <w:pPr>
        <w:ind w:firstLine="720"/>
        <w:jc w:val="both"/>
        <w:rPr>
          <w:rStyle w:val="fontstyle01"/>
          <w:b/>
          <w:sz w:val="18"/>
          <w:szCs w:val="18"/>
          <w:lang w:val="bs-Latn-BA"/>
        </w:rPr>
      </w:pPr>
      <w:r w:rsidRPr="00603975">
        <w:rPr>
          <w:rFonts w:ascii="Cambria" w:hAnsi="Cambria"/>
          <w:sz w:val="18"/>
          <w:szCs w:val="18"/>
          <w:lang w:val="bs-Latn-BA"/>
        </w:rPr>
        <w:t>Na osnovu člana 121</w:t>
      </w:r>
      <w:r w:rsidR="001B72BA" w:rsidRPr="00603975">
        <w:rPr>
          <w:rFonts w:ascii="Cambria" w:hAnsi="Cambria"/>
          <w:sz w:val="18"/>
          <w:szCs w:val="18"/>
          <w:lang w:val="bs-Latn-BA"/>
        </w:rPr>
        <w:t xml:space="preserve">. </w:t>
      </w:r>
      <w:r w:rsidRPr="00603975">
        <w:rPr>
          <w:rFonts w:ascii="Cambria" w:hAnsi="Cambria"/>
          <w:sz w:val="18"/>
          <w:szCs w:val="18"/>
          <w:lang w:val="bs-Latn-BA"/>
        </w:rPr>
        <w:t xml:space="preserve">Zakona o visokom obrazovanju („Službene novine Kantona Sarajevo“, broj: 36/22.), a u skladu sa </w:t>
      </w:r>
      <w:r w:rsidR="001B72BA" w:rsidRPr="00603975">
        <w:rPr>
          <w:rStyle w:val="fontstyle01"/>
          <w:sz w:val="18"/>
          <w:szCs w:val="18"/>
          <w:lang w:val="bs-Latn-BA"/>
        </w:rPr>
        <w:t>Odlukom Vijeća Fakulteta o usvajanju Dinamičkog plana potreba za raspisivanje konkursa za izbor u akademska zvanja 2023/2024., broj: 02-01/332 od 22. 9. 2023. godine, Dinamičkim planom potreba za raspisivanje konkursa za izbor u akademska zvanja 2023/2024., broj: 02-01/332-1 od 22. 9. 2023. godine (Tabela odobreno Dinamičkim planom 2022/2023., pozicija broj 12.), Odlukom Upravnog odbora Univerziteta</w:t>
      </w:r>
      <w:r w:rsidR="00603975">
        <w:rPr>
          <w:rStyle w:val="fontstyle01"/>
          <w:sz w:val="18"/>
          <w:szCs w:val="18"/>
          <w:lang w:val="bs-Latn-BA"/>
        </w:rPr>
        <w:t xml:space="preserve"> </w:t>
      </w:r>
      <w:r w:rsidR="001B72BA" w:rsidRPr="00603975">
        <w:rPr>
          <w:rStyle w:val="fontstyle01"/>
          <w:sz w:val="18"/>
          <w:szCs w:val="18"/>
          <w:lang w:val="bs-Latn-BA"/>
        </w:rPr>
        <w:t>u Sarajevu, broj: 02-36-13/23 od 10. 10. 2023. godine, Odlukom Senata Univerziteta u Sarajevu, broj: 01-17-214/23 od 26. 10. 2023. godine,</w:t>
      </w:r>
      <w:r w:rsidR="00603975">
        <w:rPr>
          <w:rStyle w:val="fontstyle01"/>
          <w:sz w:val="18"/>
          <w:szCs w:val="18"/>
          <w:lang w:val="bs-Latn-BA"/>
        </w:rPr>
        <w:t xml:space="preserve"> </w:t>
      </w:r>
      <w:r w:rsidR="001B72BA" w:rsidRPr="00603975">
        <w:rPr>
          <w:rStyle w:val="fontstyle01"/>
          <w:sz w:val="18"/>
          <w:szCs w:val="18"/>
          <w:lang w:val="bs-Latn-BA"/>
        </w:rPr>
        <w:t xml:space="preserve">Odlukom Vijeća Fakulteta o usvajanju usklađenog Dinamičkog plana potreba za raspisivanje konkursa za izbor u akademska zvanja2023/2024., broj: 02-01/472 od 4. 12. 2023. godine, Usklađenim Dinamičkim planom potreba za raspisivanje konkursa za izbor u </w:t>
      </w:r>
      <w:r w:rsidR="00603975" w:rsidRPr="00603975">
        <w:rPr>
          <w:rStyle w:val="fontstyle01"/>
          <w:sz w:val="18"/>
          <w:szCs w:val="18"/>
          <w:lang w:val="bs-Latn-BA"/>
        </w:rPr>
        <w:t>akademska zvanja</w:t>
      </w:r>
      <w:r w:rsidR="001B72BA" w:rsidRPr="00603975">
        <w:rPr>
          <w:rStyle w:val="fontstyle01"/>
          <w:sz w:val="18"/>
          <w:szCs w:val="18"/>
          <w:lang w:val="bs-Latn-BA"/>
        </w:rPr>
        <w:t xml:space="preserve"> 2023/2024., broj: 02-01/472-1 od 4. 12. 2023. godine (Tabela Odobreno Dinamički planom 2022/2023., pozicija broj 3.), Mišljenjem</w:t>
      </w:r>
      <w:r w:rsidR="00807C13" w:rsidRPr="00603975">
        <w:rPr>
          <w:rStyle w:val="fontstyle01"/>
          <w:sz w:val="18"/>
          <w:szCs w:val="18"/>
          <w:lang w:val="bs-Latn-BA"/>
        </w:rPr>
        <w:t xml:space="preserve"> </w:t>
      </w:r>
      <w:r w:rsidR="001B72BA" w:rsidRPr="00603975">
        <w:rPr>
          <w:rStyle w:val="fontstyle01"/>
          <w:sz w:val="18"/>
          <w:szCs w:val="18"/>
          <w:lang w:val="bs-Latn-BA"/>
        </w:rPr>
        <w:t>Upravnog odbora Univerziteta u Sarajevu, broj: 02-46-24/23 od 19. 12. 2023. godine, Odlukom Vijeća Fakulteta, broj: 02-01/375 od 27. 9.2024. godine, o usvajanju Dinamičkog plana potreba za raspisivanje konkursa za izbor u akademska zvanja (isto ili više zvanje) 2024/2025.,broj: 02-01/375-1 od 27. 9. 2024. godine (Tabela Odobreno Dinamičkim planom 2022/2023., pozicija broj 1.), Mišljenjem Upravnog odbora Univerziteta u Sarajevu, broj: 02-27-28/24 od 15. 10. 2024. godine (djelovodni broj protokola Fakulteta, broj: 01/796 od 29. 10. 2024. godine,</w:t>
      </w:r>
      <w:r w:rsidR="00603975">
        <w:rPr>
          <w:rStyle w:val="fontstyle01"/>
          <w:sz w:val="18"/>
          <w:szCs w:val="18"/>
          <w:lang w:val="bs-Latn-BA"/>
        </w:rPr>
        <w:t xml:space="preserve"> </w:t>
      </w:r>
      <w:bookmarkStart w:id="0" w:name="_GoBack"/>
      <w:bookmarkEnd w:id="0"/>
      <w:r w:rsidR="001B72BA" w:rsidRPr="00603975">
        <w:rPr>
          <w:rStyle w:val="fontstyle01"/>
          <w:sz w:val="18"/>
          <w:szCs w:val="18"/>
          <w:lang w:val="bs-Latn-BA"/>
        </w:rPr>
        <w:t>Odlukom Senata Univerziteta u Sarajevu, broj: 01-4-103/24 od 30. 10. 2024. godine (djelovodni broj protokola Fakulteta, broj: 02-01/486 od</w:t>
      </w:r>
      <w:r w:rsidR="001B72BA" w:rsidRPr="00603975">
        <w:rPr>
          <w:rFonts w:ascii="Cambria" w:hAnsi="Cambria"/>
          <w:color w:val="000000"/>
          <w:sz w:val="18"/>
          <w:szCs w:val="18"/>
          <w:lang w:val="bs-Latn-BA"/>
        </w:rPr>
        <w:t xml:space="preserve"> </w:t>
      </w:r>
      <w:r w:rsidR="001B72BA" w:rsidRPr="00603975">
        <w:rPr>
          <w:rStyle w:val="fontstyle01"/>
          <w:sz w:val="18"/>
          <w:szCs w:val="18"/>
          <w:lang w:val="bs-Latn-BA"/>
        </w:rPr>
        <w:t>5. 11. 2024. godine), Odlukom Vijeća Fakulteta, br</w:t>
      </w:r>
      <w:r w:rsidR="00B60036" w:rsidRPr="00603975">
        <w:rPr>
          <w:rStyle w:val="fontstyle01"/>
          <w:sz w:val="18"/>
          <w:szCs w:val="18"/>
          <w:lang w:val="bs-Latn-BA"/>
        </w:rPr>
        <w:t>oj: 02-01/564 od 23. 12. 2024. g</w:t>
      </w:r>
      <w:r w:rsidR="001B72BA" w:rsidRPr="00603975">
        <w:rPr>
          <w:rStyle w:val="fontstyle01"/>
          <w:sz w:val="18"/>
          <w:szCs w:val="18"/>
          <w:lang w:val="bs-Latn-BA"/>
        </w:rPr>
        <w:t xml:space="preserve">odine </w:t>
      </w:r>
      <w:r w:rsidR="00A43976" w:rsidRPr="00603975">
        <w:rPr>
          <w:rStyle w:val="fontstyle01"/>
          <w:sz w:val="18"/>
          <w:szCs w:val="18"/>
          <w:lang w:val="bs-Latn-BA"/>
        </w:rPr>
        <w:t>i</w:t>
      </w:r>
      <w:r w:rsidR="001B72BA" w:rsidRPr="00603975">
        <w:rPr>
          <w:rStyle w:val="fontstyle01"/>
          <w:sz w:val="18"/>
          <w:szCs w:val="18"/>
          <w:lang w:val="bs-Latn-BA"/>
        </w:rPr>
        <w:t xml:space="preserve"> </w:t>
      </w:r>
      <w:r w:rsidR="00A43976" w:rsidRPr="00603975">
        <w:rPr>
          <w:rStyle w:val="fontstyle01"/>
          <w:sz w:val="18"/>
          <w:szCs w:val="18"/>
          <w:lang w:val="bs-Latn-BA"/>
        </w:rPr>
        <w:t>O</w:t>
      </w:r>
      <w:r w:rsidR="001B72BA" w:rsidRPr="00603975">
        <w:rPr>
          <w:rStyle w:val="fontstyle01"/>
          <w:sz w:val="18"/>
          <w:szCs w:val="18"/>
          <w:lang w:val="bs-Latn-BA"/>
        </w:rPr>
        <w:t xml:space="preserve">dluke Senata Univerziteta u Sarajevu, </w:t>
      </w:r>
      <w:r w:rsidR="00807C13" w:rsidRPr="00603975">
        <w:rPr>
          <w:rStyle w:val="fontstyle01"/>
          <w:sz w:val="18"/>
          <w:szCs w:val="18"/>
          <w:lang w:val="bs-Latn-BA"/>
        </w:rPr>
        <w:t>broj: 01-1-142/25 od 29. 1. 2025. godine (djelovodni broj protokola Fakulteta:  02-01/35 od 6. 2. 2025. godine)</w:t>
      </w:r>
    </w:p>
    <w:p w14:paraId="06AC0DCC" w14:textId="4AA162D6" w:rsidR="00F35FB5" w:rsidRPr="00603975" w:rsidRDefault="00F35FB5" w:rsidP="00807C13">
      <w:pPr>
        <w:jc w:val="center"/>
        <w:rPr>
          <w:rFonts w:ascii="Cambria" w:hAnsi="Cambria"/>
          <w:b/>
          <w:bCs/>
          <w:sz w:val="16"/>
          <w:szCs w:val="16"/>
          <w:lang w:val="bs-Latn-BA"/>
        </w:rPr>
      </w:pPr>
      <w:r w:rsidRPr="00603975">
        <w:rPr>
          <w:rFonts w:ascii="Cambria" w:hAnsi="Cambria"/>
          <w:b/>
          <w:bCs/>
          <w:sz w:val="16"/>
          <w:szCs w:val="16"/>
          <w:lang w:val="bs-Latn-BA"/>
        </w:rPr>
        <w:t>UNIVERZITET U SARAJEVU - FILOZOFSKI FAKULTET</w:t>
      </w:r>
    </w:p>
    <w:p w14:paraId="1199FFA3" w14:textId="77777777" w:rsidR="00F35FB5" w:rsidRPr="00603975" w:rsidRDefault="00F35FB5" w:rsidP="00F35FB5">
      <w:pPr>
        <w:jc w:val="center"/>
        <w:rPr>
          <w:rFonts w:ascii="Cambria" w:hAnsi="Cambria"/>
          <w:b/>
          <w:bCs/>
          <w:i/>
          <w:iCs/>
          <w:sz w:val="16"/>
          <w:szCs w:val="16"/>
          <w:lang w:val="bs-Latn-BA"/>
        </w:rPr>
      </w:pPr>
      <w:r w:rsidRPr="00603975">
        <w:rPr>
          <w:rFonts w:ascii="Cambria" w:hAnsi="Cambria"/>
          <w:b/>
          <w:bCs/>
          <w:i/>
          <w:iCs/>
          <w:sz w:val="16"/>
          <w:szCs w:val="16"/>
          <w:lang w:val="bs-Latn-BA"/>
        </w:rPr>
        <w:t>OBJAVLJUJE</w:t>
      </w:r>
    </w:p>
    <w:p w14:paraId="5BF0D05A" w14:textId="77777777" w:rsidR="00F35FB5" w:rsidRPr="00603975" w:rsidRDefault="00F35FB5" w:rsidP="00F35FB5">
      <w:pPr>
        <w:jc w:val="center"/>
        <w:rPr>
          <w:rFonts w:ascii="Cambria" w:hAnsi="Cambria"/>
          <w:b/>
          <w:bCs/>
          <w:sz w:val="16"/>
          <w:szCs w:val="16"/>
          <w:lang w:val="bs-Latn-BA"/>
        </w:rPr>
      </w:pPr>
      <w:r w:rsidRPr="00603975">
        <w:rPr>
          <w:rFonts w:ascii="Cambria" w:hAnsi="Cambria"/>
          <w:b/>
          <w:bCs/>
          <w:sz w:val="16"/>
          <w:szCs w:val="16"/>
          <w:lang w:val="bs-Latn-BA"/>
        </w:rPr>
        <w:t>K O N K U R S</w:t>
      </w:r>
    </w:p>
    <w:p w14:paraId="4075F91E" w14:textId="77777777" w:rsidR="00F35FB5" w:rsidRPr="00603975" w:rsidRDefault="00F35FB5" w:rsidP="00F35FB5">
      <w:pPr>
        <w:jc w:val="center"/>
        <w:rPr>
          <w:rFonts w:ascii="Cambria" w:hAnsi="Cambria"/>
          <w:b/>
          <w:bCs/>
          <w:i/>
          <w:sz w:val="16"/>
          <w:szCs w:val="16"/>
          <w:lang w:val="bs-Latn-BA"/>
        </w:rPr>
      </w:pPr>
      <w:r w:rsidRPr="00603975">
        <w:rPr>
          <w:rFonts w:ascii="Cambria" w:hAnsi="Cambria"/>
          <w:b/>
          <w:bCs/>
          <w:i/>
          <w:sz w:val="16"/>
          <w:szCs w:val="16"/>
          <w:lang w:val="bs-Latn-BA"/>
        </w:rPr>
        <w:t>za izbor u akademsko (saradničko) zvanje</w:t>
      </w:r>
    </w:p>
    <w:p w14:paraId="08E2C75F" w14:textId="77777777" w:rsidR="00F35FB5" w:rsidRPr="00603975" w:rsidRDefault="00F35FB5" w:rsidP="00F35FB5">
      <w:pPr>
        <w:jc w:val="center"/>
        <w:rPr>
          <w:rFonts w:ascii="Cambria" w:hAnsi="Cambria"/>
          <w:b/>
          <w:bCs/>
          <w:i/>
          <w:sz w:val="16"/>
          <w:szCs w:val="16"/>
          <w:lang w:val="bs-Latn-BA"/>
        </w:rPr>
      </w:pPr>
    </w:p>
    <w:p w14:paraId="7F074852" w14:textId="766BB437" w:rsidR="00F35FB5" w:rsidRPr="00603975" w:rsidRDefault="00F35FB5" w:rsidP="00F35FB5">
      <w:pPr>
        <w:numPr>
          <w:ilvl w:val="0"/>
          <w:numId w:val="6"/>
        </w:numPr>
        <w:jc w:val="both"/>
        <w:rPr>
          <w:rFonts w:ascii="Cambria" w:hAnsi="Cambria"/>
          <w:sz w:val="16"/>
          <w:szCs w:val="16"/>
          <w:lang w:val="bs-Latn-BA"/>
        </w:rPr>
      </w:pPr>
      <w:r w:rsidRPr="00603975">
        <w:rPr>
          <w:rFonts w:ascii="Cambria" w:hAnsi="Cambria"/>
          <w:b/>
          <w:sz w:val="16"/>
          <w:szCs w:val="16"/>
          <w:lang w:val="bs-Latn-BA"/>
        </w:rPr>
        <w:t>VIŠI LEKTOR</w:t>
      </w:r>
      <w:r w:rsidR="00B60036" w:rsidRPr="00603975">
        <w:rPr>
          <w:rFonts w:ascii="Cambria" w:hAnsi="Cambria"/>
          <w:b/>
          <w:sz w:val="16"/>
          <w:szCs w:val="16"/>
          <w:lang w:val="bs-Latn-BA"/>
        </w:rPr>
        <w:t>/VIŠA LEKTORICA</w:t>
      </w:r>
      <w:r w:rsidRPr="00603975">
        <w:rPr>
          <w:rFonts w:ascii="Cambria" w:hAnsi="Cambria"/>
          <w:sz w:val="16"/>
          <w:szCs w:val="16"/>
          <w:lang w:val="bs-Latn-BA"/>
        </w:rPr>
        <w:t xml:space="preserve"> za PODRUČJE (OBLAST): </w:t>
      </w:r>
      <w:r w:rsidRPr="00603975">
        <w:rPr>
          <w:rFonts w:ascii="Cambria" w:hAnsi="Cambria"/>
          <w:i/>
          <w:iCs/>
          <w:sz w:val="16"/>
          <w:szCs w:val="16"/>
          <w:lang w:val="bs-Latn-BA"/>
        </w:rPr>
        <w:t>HUMANISTIČKE NAUKE</w:t>
      </w:r>
      <w:r w:rsidRPr="00603975">
        <w:rPr>
          <w:rFonts w:ascii="Cambria" w:hAnsi="Cambria"/>
          <w:sz w:val="16"/>
          <w:szCs w:val="16"/>
          <w:lang w:val="bs-Latn-BA"/>
        </w:rPr>
        <w:t xml:space="preserve">, POLJE: </w:t>
      </w:r>
      <w:r w:rsidRPr="00603975">
        <w:rPr>
          <w:rFonts w:ascii="Cambria" w:hAnsi="Cambria"/>
          <w:i/>
          <w:iCs/>
          <w:sz w:val="16"/>
          <w:szCs w:val="16"/>
          <w:lang w:val="bs-Latn-BA"/>
        </w:rPr>
        <w:t>JEZICI I KNJIŽEVNOST (FILOLOGI</w:t>
      </w:r>
      <w:r w:rsidRPr="00603975">
        <w:rPr>
          <w:rFonts w:ascii="Cambria" w:hAnsi="Cambria"/>
          <w:sz w:val="16"/>
          <w:szCs w:val="16"/>
          <w:lang w:val="bs-Latn-BA"/>
        </w:rPr>
        <w:t xml:space="preserve">JA), GRANA: </w:t>
      </w:r>
      <w:r w:rsidRPr="00603975">
        <w:rPr>
          <w:rFonts w:ascii="Cambria" w:hAnsi="Cambria"/>
          <w:i/>
          <w:iCs/>
          <w:sz w:val="16"/>
          <w:szCs w:val="16"/>
          <w:lang w:val="bs-Latn-BA"/>
        </w:rPr>
        <w:t>ROMANISTIKA: Francuski jezik</w:t>
      </w:r>
      <w:r w:rsidRPr="00603975">
        <w:rPr>
          <w:rFonts w:ascii="Cambria" w:hAnsi="Cambria"/>
          <w:sz w:val="16"/>
          <w:szCs w:val="16"/>
          <w:lang w:val="bs-Latn-BA"/>
        </w:rPr>
        <w:t xml:space="preserve"> (predmeti: </w:t>
      </w:r>
      <w:r w:rsidRPr="00603975">
        <w:rPr>
          <w:rFonts w:ascii="Cambria" w:hAnsi="Cambria"/>
          <w:i/>
          <w:iCs/>
          <w:sz w:val="16"/>
          <w:szCs w:val="16"/>
          <w:lang w:val="bs-Latn-BA"/>
        </w:rPr>
        <w:t xml:space="preserve">Pregled francuske gramatike I </w:t>
      </w:r>
      <w:proofErr w:type="spellStart"/>
      <w:r w:rsidRPr="00603975">
        <w:rPr>
          <w:rFonts w:ascii="Cambria" w:hAnsi="Cambria"/>
          <w:i/>
          <w:iCs/>
          <w:sz w:val="16"/>
          <w:szCs w:val="16"/>
          <w:lang w:val="bs-Latn-BA"/>
        </w:rPr>
        <w:t>i</w:t>
      </w:r>
      <w:proofErr w:type="spellEnd"/>
      <w:r w:rsidRPr="00603975">
        <w:rPr>
          <w:rFonts w:ascii="Cambria" w:hAnsi="Cambria"/>
          <w:i/>
          <w:iCs/>
          <w:sz w:val="16"/>
          <w:szCs w:val="16"/>
          <w:lang w:val="bs-Latn-BA"/>
        </w:rPr>
        <w:t xml:space="preserve"> II, </w:t>
      </w:r>
      <w:proofErr w:type="spellStart"/>
      <w:r w:rsidRPr="00603975">
        <w:rPr>
          <w:rFonts w:ascii="Cambria" w:hAnsi="Cambria"/>
          <w:i/>
          <w:iCs/>
          <w:sz w:val="16"/>
          <w:szCs w:val="16"/>
          <w:lang w:val="bs-Latn-BA"/>
        </w:rPr>
        <w:t>Morfosintaksa</w:t>
      </w:r>
      <w:proofErr w:type="spellEnd"/>
      <w:r w:rsidRPr="00603975">
        <w:rPr>
          <w:rFonts w:ascii="Cambria" w:hAnsi="Cambria"/>
          <w:i/>
          <w:iCs/>
          <w:sz w:val="16"/>
          <w:szCs w:val="16"/>
          <w:lang w:val="bs-Latn-BA"/>
        </w:rPr>
        <w:t xml:space="preserve"> francuskog jezika I </w:t>
      </w:r>
      <w:proofErr w:type="spellStart"/>
      <w:r w:rsidRPr="00603975">
        <w:rPr>
          <w:rFonts w:ascii="Cambria" w:hAnsi="Cambria"/>
          <w:i/>
          <w:iCs/>
          <w:sz w:val="16"/>
          <w:szCs w:val="16"/>
          <w:lang w:val="bs-Latn-BA"/>
        </w:rPr>
        <w:t>i</w:t>
      </w:r>
      <w:proofErr w:type="spellEnd"/>
      <w:r w:rsidRPr="00603975">
        <w:rPr>
          <w:rFonts w:ascii="Cambria" w:hAnsi="Cambria"/>
          <w:i/>
          <w:iCs/>
          <w:sz w:val="16"/>
          <w:szCs w:val="16"/>
          <w:lang w:val="bs-Latn-BA"/>
        </w:rPr>
        <w:t xml:space="preserve"> II, Sintaksa francuskog jezika I </w:t>
      </w:r>
      <w:proofErr w:type="spellStart"/>
      <w:r w:rsidRPr="00603975">
        <w:rPr>
          <w:rFonts w:ascii="Cambria" w:hAnsi="Cambria"/>
          <w:i/>
          <w:iCs/>
          <w:sz w:val="16"/>
          <w:szCs w:val="16"/>
          <w:lang w:val="bs-Latn-BA"/>
        </w:rPr>
        <w:t>i</w:t>
      </w:r>
      <w:proofErr w:type="spellEnd"/>
      <w:r w:rsidRPr="00603975">
        <w:rPr>
          <w:rFonts w:ascii="Cambria" w:hAnsi="Cambria"/>
          <w:i/>
          <w:iCs/>
          <w:sz w:val="16"/>
          <w:szCs w:val="16"/>
          <w:lang w:val="bs-Latn-BA"/>
        </w:rPr>
        <w:t xml:space="preserve"> II, Kontrastivna analiza francuski – </w:t>
      </w:r>
      <w:proofErr w:type="spellStart"/>
      <w:r w:rsidRPr="00603975">
        <w:rPr>
          <w:rFonts w:ascii="Cambria" w:hAnsi="Cambria"/>
          <w:i/>
          <w:iCs/>
          <w:sz w:val="16"/>
          <w:szCs w:val="16"/>
          <w:lang w:val="bs-Latn-BA"/>
        </w:rPr>
        <w:t>bhs</w:t>
      </w:r>
      <w:proofErr w:type="spellEnd"/>
      <w:r w:rsidRPr="00603975">
        <w:rPr>
          <w:rFonts w:ascii="Cambria" w:hAnsi="Cambria"/>
          <w:i/>
          <w:iCs/>
          <w:sz w:val="16"/>
          <w:szCs w:val="16"/>
          <w:lang w:val="bs-Latn-BA"/>
        </w:rPr>
        <w:t xml:space="preserve"> I </w:t>
      </w:r>
      <w:proofErr w:type="spellStart"/>
      <w:r w:rsidRPr="00603975">
        <w:rPr>
          <w:rFonts w:ascii="Cambria" w:hAnsi="Cambria"/>
          <w:i/>
          <w:iCs/>
          <w:sz w:val="16"/>
          <w:szCs w:val="16"/>
          <w:lang w:val="bs-Latn-BA"/>
        </w:rPr>
        <w:t>i</w:t>
      </w:r>
      <w:proofErr w:type="spellEnd"/>
      <w:r w:rsidRPr="00603975">
        <w:rPr>
          <w:rFonts w:ascii="Cambria" w:hAnsi="Cambria"/>
          <w:i/>
          <w:iCs/>
          <w:sz w:val="16"/>
          <w:szCs w:val="16"/>
          <w:lang w:val="bs-Latn-BA"/>
        </w:rPr>
        <w:t xml:space="preserve"> II, Registri u </w:t>
      </w:r>
      <w:proofErr w:type="spellStart"/>
      <w:r w:rsidRPr="00603975">
        <w:rPr>
          <w:rFonts w:ascii="Cambria" w:hAnsi="Cambria"/>
          <w:i/>
          <w:iCs/>
          <w:sz w:val="16"/>
          <w:szCs w:val="16"/>
          <w:lang w:val="bs-Latn-BA"/>
        </w:rPr>
        <w:t>savremenom</w:t>
      </w:r>
      <w:proofErr w:type="spellEnd"/>
      <w:r w:rsidRPr="00603975">
        <w:rPr>
          <w:rFonts w:ascii="Cambria" w:hAnsi="Cambria"/>
          <w:i/>
          <w:iCs/>
          <w:sz w:val="16"/>
          <w:szCs w:val="16"/>
          <w:lang w:val="bs-Latn-BA"/>
        </w:rPr>
        <w:t xml:space="preserve"> francuskom jeziku, Francuska stilistika I </w:t>
      </w:r>
      <w:proofErr w:type="spellStart"/>
      <w:r w:rsidRPr="00603975">
        <w:rPr>
          <w:rFonts w:ascii="Cambria" w:hAnsi="Cambria"/>
          <w:i/>
          <w:iCs/>
          <w:sz w:val="16"/>
          <w:szCs w:val="16"/>
          <w:lang w:val="bs-Latn-BA"/>
        </w:rPr>
        <w:t>i</w:t>
      </w:r>
      <w:proofErr w:type="spellEnd"/>
      <w:r w:rsidRPr="00603975">
        <w:rPr>
          <w:rFonts w:ascii="Cambria" w:hAnsi="Cambria"/>
          <w:i/>
          <w:iCs/>
          <w:sz w:val="16"/>
          <w:szCs w:val="16"/>
          <w:lang w:val="bs-Latn-BA"/>
        </w:rPr>
        <w:t xml:space="preserve"> II),</w:t>
      </w:r>
      <w:r w:rsidRPr="00603975">
        <w:rPr>
          <w:rFonts w:ascii="Cambria" w:hAnsi="Cambria"/>
          <w:sz w:val="16"/>
          <w:szCs w:val="16"/>
          <w:lang w:val="bs-Latn-BA"/>
        </w:rPr>
        <w:t xml:space="preserve"> </w:t>
      </w:r>
      <w:r w:rsidRPr="00603975">
        <w:rPr>
          <w:rFonts w:ascii="Cambria" w:hAnsi="Cambria"/>
          <w:i/>
          <w:iCs/>
          <w:sz w:val="16"/>
          <w:szCs w:val="16"/>
          <w:lang w:val="bs-Latn-BA"/>
        </w:rPr>
        <w:t>ROMANISTIKA: Historija romanskih jezika</w:t>
      </w:r>
      <w:r w:rsidRPr="00603975">
        <w:rPr>
          <w:rFonts w:ascii="Cambria" w:hAnsi="Cambria"/>
          <w:sz w:val="16"/>
          <w:szCs w:val="16"/>
          <w:lang w:val="bs-Latn-BA"/>
        </w:rPr>
        <w:t xml:space="preserve"> (predmeti: </w:t>
      </w:r>
      <w:r w:rsidRPr="00603975">
        <w:rPr>
          <w:rFonts w:ascii="Cambria" w:hAnsi="Cambria"/>
          <w:i/>
          <w:iCs/>
          <w:sz w:val="16"/>
          <w:szCs w:val="16"/>
          <w:lang w:val="bs-Latn-BA"/>
        </w:rPr>
        <w:t xml:space="preserve">Historija francuskog jezika sa srednjovjekovnom </w:t>
      </w:r>
      <w:proofErr w:type="spellStart"/>
      <w:r w:rsidRPr="00603975">
        <w:rPr>
          <w:rFonts w:ascii="Cambria" w:hAnsi="Cambria"/>
          <w:i/>
          <w:iCs/>
          <w:sz w:val="16"/>
          <w:szCs w:val="16"/>
          <w:lang w:val="bs-Latn-BA"/>
        </w:rPr>
        <w:t>književnošću</w:t>
      </w:r>
      <w:proofErr w:type="spellEnd"/>
      <w:r w:rsidRPr="00603975">
        <w:rPr>
          <w:rFonts w:ascii="Cambria" w:hAnsi="Cambria"/>
          <w:i/>
          <w:iCs/>
          <w:sz w:val="16"/>
          <w:szCs w:val="16"/>
          <w:lang w:val="bs-Latn-BA"/>
        </w:rPr>
        <w:t xml:space="preserve">, Romanska lingvistika/IP Romanska lingvistika), </w:t>
      </w:r>
      <w:r w:rsidRPr="00603975">
        <w:rPr>
          <w:rFonts w:ascii="Cambria" w:hAnsi="Cambria"/>
          <w:sz w:val="16"/>
          <w:szCs w:val="16"/>
          <w:lang w:val="bs-Latn-BA"/>
        </w:rPr>
        <w:t>na Odsjeku za romanistiku Univerziteta u Sarajevu - Filozofskog fakulteta.</w:t>
      </w:r>
    </w:p>
    <w:p w14:paraId="556E7690" w14:textId="7CF87BF3" w:rsidR="00F35FB5" w:rsidRPr="00603975" w:rsidRDefault="00F35FB5" w:rsidP="00F35FB5">
      <w:pPr>
        <w:jc w:val="center"/>
        <w:rPr>
          <w:rFonts w:ascii="Cambria" w:hAnsi="Cambria"/>
          <w:bCs/>
          <w:sz w:val="16"/>
          <w:szCs w:val="16"/>
          <w:lang w:val="bs-Latn-BA"/>
        </w:rPr>
      </w:pPr>
      <w:r w:rsidRPr="00603975">
        <w:rPr>
          <w:rFonts w:ascii="Cambria" w:hAnsi="Cambria"/>
          <w:b/>
          <w:sz w:val="16"/>
          <w:szCs w:val="16"/>
          <w:lang w:val="bs-Latn-BA"/>
        </w:rPr>
        <w:t xml:space="preserve">                                                                                            1 izvršilac na određeno vrijeme, puno radno vrijeme</w:t>
      </w:r>
      <w:r w:rsidRPr="00603975">
        <w:rPr>
          <w:rFonts w:ascii="Cambria" w:hAnsi="Cambria"/>
          <w:bCs/>
          <w:sz w:val="16"/>
          <w:szCs w:val="16"/>
          <w:lang w:val="bs-Latn-BA"/>
        </w:rPr>
        <w:t xml:space="preserve"> </w:t>
      </w:r>
    </w:p>
    <w:p w14:paraId="09C7470F" w14:textId="77777777" w:rsidR="00F35FB5" w:rsidRPr="00603975" w:rsidRDefault="00F35FB5" w:rsidP="00F35FB5">
      <w:pPr>
        <w:jc w:val="center"/>
        <w:rPr>
          <w:rFonts w:ascii="Cambria" w:hAnsi="Cambria"/>
          <w:bCs/>
          <w:sz w:val="16"/>
          <w:szCs w:val="16"/>
          <w:lang w:val="bs-Latn-BA"/>
        </w:rPr>
      </w:pPr>
      <w:r w:rsidRPr="00603975">
        <w:rPr>
          <w:rFonts w:ascii="Cambria" w:hAnsi="Cambria"/>
          <w:bCs/>
          <w:sz w:val="16"/>
          <w:szCs w:val="16"/>
          <w:lang w:val="bs-Latn-BA"/>
        </w:rPr>
        <w:t xml:space="preserve">Pored </w:t>
      </w:r>
      <w:proofErr w:type="spellStart"/>
      <w:r w:rsidRPr="00603975">
        <w:rPr>
          <w:rFonts w:ascii="Cambria" w:hAnsi="Cambria"/>
          <w:bCs/>
          <w:sz w:val="16"/>
          <w:szCs w:val="16"/>
          <w:lang w:val="bs-Latn-BA"/>
        </w:rPr>
        <w:t>opštih</w:t>
      </w:r>
      <w:proofErr w:type="spellEnd"/>
      <w:r w:rsidRPr="00603975">
        <w:rPr>
          <w:rFonts w:ascii="Cambria" w:hAnsi="Cambria"/>
          <w:bCs/>
          <w:sz w:val="16"/>
          <w:szCs w:val="16"/>
          <w:lang w:val="bs-Latn-BA"/>
        </w:rPr>
        <w:t xml:space="preserve"> uslova propisanih Zakonom o radu </w:t>
      </w:r>
      <w:proofErr w:type="spellStart"/>
      <w:r w:rsidRPr="00603975">
        <w:rPr>
          <w:rFonts w:ascii="Cambria" w:hAnsi="Cambria"/>
          <w:bCs/>
          <w:sz w:val="16"/>
          <w:szCs w:val="16"/>
          <w:lang w:val="bs-Latn-BA"/>
        </w:rPr>
        <w:t>FBiH</w:t>
      </w:r>
      <w:proofErr w:type="spellEnd"/>
      <w:r w:rsidRPr="00603975">
        <w:rPr>
          <w:rFonts w:ascii="Cambria" w:hAnsi="Cambria"/>
          <w:bCs/>
          <w:sz w:val="16"/>
          <w:szCs w:val="16"/>
          <w:lang w:val="bs-Latn-BA"/>
        </w:rPr>
        <w:t>, kandidati treba da ispunjavaju uvjete iz člana 112., a u vezi sa članom 117.  stav (1) tačka d) Zakona o visokom obrazovanju (“Službene novine Kantona Sarajevo“, broj: 36/22.),  člana 224. i 225. Statuta Univerziteta u Sarajevu, broj: 01-14-35-1/23 od 26. 7. 2023. godine:</w:t>
      </w:r>
    </w:p>
    <w:p w14:paraId="3CFDCEA2" w14:textId="77777777" w:rsidR="00F35FB5" w:rsidRPr="00603975" w:rsidRDefault="00F35FB5" w:rsidP="00F35FB5">
      <w:pPr>
        <w:numPr>
          <w:ilvl w:val="0"/>
          <w:numId w:val="7"/>
        </w:numPr>
        <w:jc w:val="center"/>
        <w:rPr>
          <w:rFonts w:ascii="Cambria" w:hAnsi="Cambria"/>
          <w:bCs/>
          <w:sz w:val="16"/>
          <w:szCs w:val="16"/>
          <w:lang w:val="bs-Latn-BA"/>
        </w:rPr>
      </w:pPr>
      <w:r w:rsidRPr="00603975">
        <w:rPr>
          <w:rFonts w:ascii="Cambria" w:hAnsi="Cambria"/>
          <w:b/>
          <w:sz w:val="16"/>
          <w:szCs w:val="16"/>
          <w:lang w:val="bs-Latn-BA"/>
        </w:rPr>
        <w:t>Viši lektor</w:t>
      </w:r>
      <w:r w:rsidRPr="00603975">
        <w:rPr>
          <w:rFonts w:ascii="Cambria" w:hAnsi="Cambria"/>
          <w:bCs/>
          <w:sz w:val="16"/>
          <w:szCs w:val="16"/>
          <w:lang w:val="bs-Latn-BA"/>
        </w:rPr>
        <w:t xml:space="preserve">: stepen drugog ciklusa studija ili njegov ekvivalent, odnosno integrisani ciklus studija s najnižom prosječnom ocjenom 8 ili 3,5; proveden izborni period u zvanju </w:t>
      </w:r>
      <w:r w:rsidRPr="00603975">
        <w:rPr>
          <w:rFonts w:ascii="Cambria" w:hAnsi="Cambria"/>
          <w:bCs/>
          <w:i/>
          <w:iCs/>
          <w:sz w:val="16"/>
          <w:szCs w:val="16"/>
          <w:lang w:val="bs-Latn-BA"/>
        </w:rPr>
        <w:t>lektor,</w:t>
      </w:r>
      <w:r w:rsidRPr="00603975">
        <w:rPr>
          <w:rFonts w:ascii="Cambria" w:hAnsi="Cambria"/>
          <w:bCs/>
          <w:sz w:val="16"/>
          <w:szCs w:val="16"/>
          <w:lang w:val="bs-Latn-BA"/>
        </w:rPr>
        <w:t xml:space="preserve"> objavljena tri rada u relevantnim naučnim časopisima.</w:t>
      </w:r>
    </w:p>
    <w:p w14:paraId="579DD7CB" w14:textId="77777777" w:rsidR="004E40A3" w:rsidRPr="00603975" w:rsidRDefault="00F35FB5" w:rsidP="004E40A3">
      <w:pPr>
        <w:jc w:val="center"/>
        <w:rPr>
          <w:rFonts w:ascii="Cambria" w:hAnsi="Cambria"/>
          <w:b/>
          <w:bCs/>
          <w:sz w:val="16"/>
          <w:szCs w:val="16"/>
          <w:u w:val="single"/>
          <w:lang w:val="bs-Latn-BA"/>
        </w:rPr>
      </w:pPr>
      <w:r w:rsidRPr="00603975">
        <w:rPr>
          <w:rFonts w:ascii="Cambria" w:hAnsi="Cambria"/>
          <w:sz w:val="16"/>
          <w:szCs w:val="16"/>
          <w:lang w:val="bs-Latn-BA"/>
        </w:rPr>
        <w:t xml:space="preserve">                    </w:t>
      </w:r>
      <w:r w:rsidRPr="00603975">
        <w:rPr>
          <w:rFonts w:ascii="Cambria" w:hAnsi="Cambria"/>
          <w:b/>
          <w:bCs/>
          <w:sz w:val="16"/>
          <w:szCs w:val="16"/>
          <w:u w:val="single"/>
          <w:lang w:val="bs-Latn-BA"/>
        </w:rPr>
        <w:t xml:space="preserve">Za navedenu  poziciju  zainteresirani  kandidati  dužni  su  dostaviti:  </w:t>
      </w:r>
    </w:p>
    <w:p w14:paraId="3A224C27" w14:textId="77777777" w:rsidR="004E40A3" w:rsidRPr="00603975" w:rsidRDefault="00F35FB5" w:rsidP="00B60036">
      <w:pPr>
        <w:pStyle w:val="ListParagraph"/>
        <w:numPr>
          <w:ilvl w:val="0"/>
          <w:numId w:val="10"/>
        </w:numPr>
        <w:spacing w:line="240" w:lineRule="auto"/>
        <w:rPr>
          <w:rFonts w:ascii="Cambria" w:hAnsi="Cambria"/>
          <w:sz w:val="16"/>
          <w:szCs w:val="16"/>
          <w:lang w:val="bs-Latn-BA"/>
        </w:rPr>
      </w:pPr>
      <w:r w:rsidRPr="00603975">
        <w:rPr>
          <w:rFonts w:ascii="Cambria" w:hAnsi="Cambria"/>
          <w:sz w:val="16"/>
          <w:szCs w:val="16"/>
          <w:lang w:val="bs-Latn-BA"/>
        </w:rPr>
        <w:t>Svojeručno potpisanu prijavu za izbor u zvanje;</w:t>
      </w:r>
    </w:p>
    <w:p w14:paraId="719E9A1A" w14:textId="77777777" w:rsidR="004E40A3" w:rsidRPr="00603975" w:rsidRDefault="00F35FB5" w:rsidP="00B60036">
      <w:pPr>
        <w:pStyle w:val="ListParagraph"/>
        <w:numPr>
          <w:ilvl w:val="0"/>
          <w:numId w:val="10"/>
        </w:numPr>
        <w:spacing w:line="240" w:lineRule="auto"/>
        <w:rPr>
          <w:rFonts w:ascii="Cambria" w:hAnsi="Cambria"/>
          <w:b/>
          <w:bCs/>
          <w:sz w:val="16"/>
          <w:szCs w:val="16"/>
          <w:u w:val="single"/>
          <w:lang w:val="bs-Latn-BA"/>
        </w:rPr>
      </w:pPr>
      <w:r w:rsidRPr="00603975">
        <w:rPr>
          <w:rFonts w:ascii="Cambria" w:hAnsi="Cambria"/>
          <w:sz w:val="16"/>
          <w:szCs w:val="16"/>
          <w:lang w:val="bs-Latn-BA"/>
        </w:rPr>
        <w:t xml:space="preserve">Diplomu o </w:t>
      </w:r>
      <w:proofErr w:type="spellStart"/>
      <w:r w:rsidRPr="00603975">
        <w:rPr>
          <w:rFonts w:ascii="Cambria" w:hAnsi="Cambria"/>
          <w:sz w:val="16"/>
          <w:szCs w:val="16"/>
          <w:lang w:val="bs-Latn-BA"/>
        </w:rPr>
        <w:t>stečenom</w:t>
      </w:r>
      <w:proofErr w:type="spellEnd"/>
      <w:r w:rsidRPr="00603975">
        <w:rPr>
          <w:rFonts w:ascii="Cambria" w:hAnsi="Cambria"/>
          <w:sz w:val="16"/>
          <w:szCs w:val="16"/>
          <w:lang w:val="bs-Latn-BA"/>
        </w:rPr>
        <w:t xml:space="preserve"> naučnom stepenu magistra </w:t>
      </w:r>
      <w:r w:rsidRPr="00603975">
        <w:rPr>
          <w:rFonts w:ascii="Cambria" w:hAnsi="Cambria"/>
          <w:b/>
          <w:bCs/>
          <w:sz w:val="16"/>
          <w:szCs w:val="16"/>
          <w:lang w:val="bs-Latn-BA"/>
        </w:rPr>
        <w:t>ili</w:t>
      </w:r>
      <w:r w:rsidRPr="00603975">
        <w:rPr>
          <w:rFonts w:ascii="Cambria" w:hAnsi="Cambria"/>
          <w:sz w:val="16"/>
          <w:szCs w:val="16"/>
          <w:lang w:val="bs-Latn-BA"/>
        </w:rPr>
        <w:t xml:space="preserve"> Diplomu o završenom II. ciklusu studija sa  </w:t>
      </w:r>
      <w:r w:rsidRPr="00603975">
        <w:rPr>
          <w:rFonts w:ascii="Cambria" w:hAnsi="Cambria"/>
          <w:sz w:val="16"/>
          <w:szCs w:val="16"/>
          <w:u w:val="single"/>
          <w:lang w:val="bs-Latn-BA"/>
        </w:rPr>
        <w:t>Dodatkom diplomi</w:t>
      </w:r>
      <w:r w:rsidRPr="00603975">
        <w:rPr>
          <w:rFonts w:ascii="Cambria" w:hAnsi="Cambria"/>
          <w:sz w:val="16"/>
          <w:szCs w:val="16"/>
          <w:lang w:val="bs-Latn-BA"/>
        </w:rPr>
        <w:t xml:space="preserve"> – original ili ovjerenu fotokopiju;</w:t>
      </w:r>
    </w:p>
    <w:p w14:paraId="3522538C" w14:textId="643C1FD8" w:rsidR="00F35FB5" w:rsidRPr="00603975" w:rsidRDefault="00F35FB5" w:rsidP="00B60036">
      <w:pPr>
        <w:pStyle w:val="ListParagraph"/>
        <w:numPr>
          <w:ilvl w:val="0"/>
          <w:numId w:val="10"/>
        </w:numPr>
        <w:spacing w:after="0" w:line="240" w:lineRule="auto"/>
        <w:ind w:left="714" w:hanging="357"/>
        <w:rPr>
          <w:rFonts w:ascii="Cambria" w:hAnsi="Cambria"/>
          <w:b/>
          <w:bCs/>
          <w:sz w:val="16"/>
          <w:szCs w:val="16"/>
          <w:u w:val="single"/>
          <w:lang w:val="bs-Latn-BA"/>
        </w:rPr>
      </w:pPr>
      <w:r w:rsidRPr="00603975">
        <w:rPr>
          <w:rFonts w:ascii="Cambria" w:hAnsi="Cambria"/>
          <w:sz w:val="16"/>
          <w:szCs w:val="16"/>
          <w:lang w:val="bs-Latn-BA"/>
        </w:rPr>
        <w:t xml:space="preserve">Diplomu o završenoj odgovarajućoj visokoj stručnoj spremi (VSS) </w:t>
      </w:r>
      <w:r w:rsidRPr="00603975">
        <w:rPr>
          <w:rFonts w:ascii="Cambria" w:hAnsi="Cambria"/>
          <w:b/>
          <w:bCs/>
          <w:sz w:val="16"/>
          <w:szCs w:val="16"/>
          <w:lang w:val="bs-Latn-BA"/>
        </w:rPr>
        <w:t>ili</w:t>
      </w:r>
      <w:r w:rsidRPr="00603975">
        <w:rPr>
          <w:rFonts w:ascii="Cambria" w:hAnsi="Cambria"/>
          <w:sz w:val="16"/>
          <w:szCs w:val="16"/>
          <w:lang w:val="bs-Latn-BA"/>
        </w:rPr>
        <w:t xml:space="preserve"> Diplome o završenom I. i II.  ciklusu studija sa </w:t>
      </w:r>
      <w:r w:rsidRPr="00603975">
        <w:rPr>
          <w:rFonts w:ascii="Cambria" w:hAnsi="Cambria"/>
          <w:sz w:val="16"/>
          <w:szCs w:val="16"/>
          <w:u w:val="single"/>
          <w:lang w:val="bs-Latn-BA"/>
        </w:rPr>
        <w:t>Dodatkom diplomi</w:t>
      </w:r>
      <w:r w:rsidRPr="00603975">
        <w:rPr>
          <w:rFonts w:ascii="Cambria" w:hAnsi="Cambria"/>
          <w:sz w:val="16"/>
          <w:szCs w:val="16"/>
          <w:lang w:val="bs-Latn-BA"/>
        </w:rPr>
        <w:t xml:space="preserve"> - original ili ovjerenu fotokopiju;</w:t>
      </w:r>
    </w:p>
    <w:p w14:paraId="00EBFD6D" w14:textId="77777777" w:rsidR="00F35FB5" w:rsidRPr="00603975" w:rsidRDefault="00F35FB5" w:rsidP="00B60036">
      <w:pPr>
        <w:pStyle w:val="NoSpacing"/>
        <w:numPr>
          <w:ilvl w:val="0"/>
          <w:numId w:val="9"/>
        </w:numPr>
        <w:ind w:left="714" w:hanging="357"/>
        <w:rPr>
          <w:rFonts w:ascii="Cambria" w:hAnsi="Cambria"/>
          <w:sz w:val="16"/>
          <w:szCs w:val="16"/>
          <w:lang w:val="bs-Latn-BA"/>
        </w:rPr>
      </w:pPr>
      <w:r w:rsidRPr="00603975">
        <w:rPr>
          <w:rFonts w:ascii="Cambria" w:hAnsi="Cambria"/>
          <w:sz w:val="16"/>
          <w:szCs w:val="16"/>
          <w:lang w:val="bs-Latn-BA"/>
        </w:rPr>
        <w:t xml:space="preserve">Uvjerenje o položenim ispitima sa ocjenama iz pojedinih predmeta za </w:t>
      </w:r>
      <w:r w:rsidRPr="00603975">
        <w:rPr>
          <w:rFonts w:ascii="Cambria" w:hAnsi="Cambria"/>
          <w:b/>
          <w:sz w:val="16"/>
          <w:szCs w:val="16"/>
          <w:u w:val="single"/>
          <w:lang w:val="bs-Latn-BA"/>
        </w:rPr>
        <w:t>VSS</w:t>
      </w:r>
      <w:r w:rsidRPr="00603975">
        <w:rPr>
          <w:rFonts w:ascii="Cambria" w:hAnsi="Cambria"/>
          <w:b/>
          <w:sz w:val="16"/>
          <w:szCs w:val="16"/>
          <w:lang w:val="bs-Latn-BA"/>
        </w:rPr>
        <w:t xml:space="preserve"> -</w:t>
      </w:r>
      <w:r w:rsidRPr="00603975">
        <w:rPr>
          <w:rFonts w:ascii="Cambria" w:hAnsi="Cambria"/>
          <w:sz w:val="16"/>
          <w:szCs w:val="16"/>
          <w:lang w:val="bs-Latn-BA"/>
        </w:rPr>
        <w:t xml:space="preserve"> original ili ovjerenu fotokopiju;</w:t>
      </w:r>
    </w:p>
    <w:p w14:paraId="7865F0B9" w14:textId="77777777" w:rsidR="00F35FB5" w:rsidRPr="00603975" w:rsidRDefault="00F35FB5" w:rsidP="00B60036">
      <w:pPr>
        <w:pStyle w:val="NoSpacing"/>
        <w:numPr>
          <w:ilvl w:val="0"/>
          <w:numId w:val="9"/>
        </w:numPr>
        <w:ind w:left="714" w:hanging="357"/>
        <w:rPr>
          <w:rFonts w:ascii="Cambria" w:hAnsi="Cambria"/>
          <w:sz w:val="16"/>
          <w:szCs w:val="16"/>
          <w:lang w:val="bs-Latn-BA"/>
        </w:rPr>
      </w:pPr>
      <w:r w:rsidRPr="00603975">
        <w:rPr>
          <w:rFonts w:ascii="Cambria" w:hAnsi="Cambria"/>
          <w:sz w:val="16"/>
          <w:szCs w:val="16"/>
          <w:lang w:val="bs-Latn-BA"/>
        </w:rPr>
        <w:t>Prijevod/i gore navedene/ih diplome/a – original/e ili ovjerenu/e fotokopiju/e;</w:t>
      </w:r>
    </w:p>
    <w:p w14:paraId="79D0D6E6" w14:textId="77777777" w:rsidR="00F35FB5" w:rsidRPr="00603975" w:rsidRDefault="00F35FB5" w:rsidP="00B60036">
      <w:pPr>
        <w:pStyle w:val="NoSpacing"/>
        <w:numPr>
          <w:ilvl w:val="0"/>
          <w:numId w:val="9"/>
        </w:numPr>
        <w:rPr>
          <w:rFonts w:ascii="Cambria" w:hAnsi="Cambria"/>
          <w:sz w:val="16"/>
          <w:szCs w:val="16"/>
          <w:lang w:val="bs-Latn-BA"/>
        </w:rPr>
      </w:pPr>
      <w:r w:rsidRPr="00603975">
        <w:rPr>
          <w:rFonts w:ascii="Cambria" w:hAnsi="Cambria"/>
          <w:sz w:val="16"/>
          <w:szCs w:val="16"/>
          <w:lang w:val="bs-Latn-BA"/>
        </w:rPr>
        <w:t>Rješenje/a o priznatim inostranim visokoškolskim kvalifikacijama ukoliko su gore navedene diplome/a stečene – van područja BiH - original/e ili ovjerenu/e fotokopiju/e;</w:t>
      </w:r>
    </w:p>
    <w:p w14:paraId="5BD13E4C" w14:textId="77777777" w:rsidR="00F35FB5" w:rsidRPr="00603975" w:rsidRDefault="00F35FB5" w:rsidP="00B60036">
      <w:pPr>
        <w:pStyle w:val="NoSpacing"/>
        <w:numPr>
          <w:ilvl w:val="0"/>
          <w:numId w:val="9"/>
        </w:numPr>
        <w:rPr>
          <w:rFonts w:ascii="Cambria" w:hAnsi="Cambria"/>
          <w:sz w:val="16"/>
          <w:szCs w:val="16"/>
          <w:lang w:val="bs-Latn-BA"/>
        </w:rPr>
      </w:pPr>
      <w:r w:rsidRPr="00603975">
        <w:rPr>
          <w:rFonts w:ascii="Cambria" w:hAnsi="Cambria"/>
          <w:sz w:val="16"/>
          <w:szCs w:val="16"/>
          <w:lang w:val="bs-Latn-BA"/>
        </w:rPr>
        <w:t>Biografiju (CV) i spisak objavljenih naučnih radova iz oblasti za koju se vrši izbor;</w:t>
      </w:r>
    </w:p>
    <w:p w14:paraId="054FD67C" w14:textId="77777777" w:rsidR="00F35FB5" w:rsidRPr="00603975" w:rsidRDefault="00F35FB5" w:rsidP="00B60036">
      <w:pPr>
        <w:pStyle w:val="NoSpacing"/>
        <w:numPr>
          <w:ilvl w:val="0"/>
          <w:numId w:val="9"/>
        </w:numPr>
        <w:rPr>
          <w:rFonts w:ascii="Cambria" w:hAnsi="Cambria"/>
          <w:sz w:val="16"/>
          <w:szCs w:val="16"/>
          <w:lang w:val="bs-Latn-BA"/>
        </w:rPr>
      </w:pPr>
      <w:r w:rsidRPr="00603975">
        <w:rPr>
          <w:rFonts w:ascii="Cambria" w:hAnsi="Cambria"/>
          <w:sz w:val="16"/>
          <w:szCs w:val="16"/>
          <w:lang w:val="bs-Latn-BA"/>
        </w:rPr>
        <w:t>Bibliografiju u štampanoj i elektronskoj formi na CD-u;</w:t>
      </w:r>
    </w:p>
    <w:p w14:paraId="62E40399" w14:textId="77777777" w:rsidR="00F35FB5" w:rsidRPr="00603975" w:rsidRDefault="00F35FB5" w:rsidP="00B60036">
      <w:pPr>
        <w:pStyle w:val="NoSpacing"/>
        <w:numPr>
          <w:ilvl w:val="0"/>
          <w:numId w:val="9"/>
        </w:numPr>
        <w:rPr>
          <w:rFonts w:ascii="Cambria" w:hAnsi="Cambria"/>
          <w:sz w:val="16"/>
          <w:szCs w:val="16"/>
          <w:lang w:val="bs-Latn-BA"/>
        </w:rPr>
      </w:pPr>
      <w:r w:rsidRPr="00603975">
        <w:rPr>
          <w:rFonts w:ascii="Cambria" w:hAnsi="Cambria"/>
          <w:sz w:val="16"/>
          <w:szCs w:val="16"/>
          <w:lang w:val="bs-Latn-BA"/>
        </w:rPr>
        <w:t>Podatke o nagradama i priznanjima u vezi sa odgovarajućom naučnom oblasti;</w:t>
      </w:r>
    </w:p>
    <w:p w14:paraId="606AF965" w14:textId="77777777" w:rsidR="00F35FB5" w:rsidRPr="00603975" w:rsidRDefault="00F35FB5" w:rsidP="00B60036">
      <w:pPr>
        <w:pStyle w:val="NoSpacing"/>
        <w:numPr>
          <w:ilvl w:val="0"/>
          <w:numId w:val="9"/>
        </w:numPr>
        <w:rPr>
          <w:rFonts w:ascii="Cambria" w:hAnsi="Cambria"/>
          <w:sz w:val="16"/>
          <w:szCs w:val="16"/>
          <w:lang w:val="bs-Latn-BA"/>
        </w:rPr>
      </w:pPr>
      <w:r w:rsidRPr="00603975">
        <w:rPr>
          <w:rFonts w:ascii="Cambria" w:hAnsi="Cambria"/>
          <w:sz w:val="16"/>
          <w:szCs w:val="16"/>
          <w:lang w:val="bs-Latn-BA"/>
        </w:rPr>
        <w:t>Listu objavljenih naučnih radova, kao i same radove;</w:t>
      </w:r>
    </w:p>
    <w:p w14:paraId="02EE785A" w14:textId="77777777" w:rsidR="00F35FB5" w:rsidRPr="00603975" w:rsidRDefault="00F35FB5" w:rsidP="00B60036">
      <w:pPr>
        <w:pStyle w:val="NoSpacing"/>
        <w:numPr>
          <w:ilvl w:val="0"/>
          <w:numId w:val="9"/>
        </w:numPr>
        <w:rPr>
          <w:rFonts w:ascii="Cambria" w:hAnsi="Cambria"/>
          <w:sz w:val="16"/>
          <w:szCs w:val="16"/>
          <w:lang w:val="bs-Latn-BA"/>
        </w:rPr>
      </w:pPr>
      <w:r w:rsidRPr="00603975">
        <w:rPr>
          <w:rFonts w:ascii="Cambria" w:hAnsi="Cambria"/>
          <w:sz w:val="16"/>
          <w:szCs w:val="16"/>
          <w:lang w:val="bs-Latn-BA"/>
        </w:rPr>
        <w:t>Dokaz da su radovi objavljeni;</w:t>
      </w:r>
    </w:p>
    <w:p w14:paraId="118BD450" w14:textId="77777777" w:rsidR="00F35FB5" w:rsidRPr="00603975" w:rsidRDefault="00F35FB5" w:rsidP="00B60036">
      <w:pPr>
        <w:pStyle w:val="NoSpacing"/>
        <w:numPr>
          <w:ilvl w:val="0"/>
          <w:numId w:val="9"/>
        </w:numPr>
        <w:rPr>
          <w:rFonts w:ascii="Cambria" w:hAnsi="Cambria"/>
          <w:sz w:val="16"/>
          <w:szCs w:val="16"/>
          <w:lang w:val="bs-Latn-BA"/>
        </w:rPr>
      </w:pPr>
      <w:r w:rsidRPr="00603975">
        <w:rPr>
          <w:rFonts w:ascii="Cambria" w:hAnsi="Cambria"/>
          <w:sz w:val="16"/>
          <w:szCs w:val="16"/>
          <w:lang w:val="bs-Latn-BA"/>
        </w:rPr>
        <w:t xml:space="preserve">Dokaz o provedenom najmanje jednom izbornom periodu u zvanju </w:t>
      </w:r>
      <w:r w:rsidRPr="00603975">
        <w:rPr>
          <w:rFonts w:ascii="Cambria" w:hAnsi="Cambria"/>
          <w:i/>
          <w:iCs/>
          <w:sz w:val="16"/>
          <w:szCs w:val="16"/>
          <w:lang w:val="bs-Latn-BA"/>
        </w:rPr>
        <w:t>lektora -</w:t>
      </w:r>
      <w:r w:rsidRPr="00603975">
        <w:rPr>
          <w:rFonts w:ascii="Cambria" w:hAnsi="Cambria"/>
          <w:sz w:val="16"/>
          <w:szCs w:val="16"/>
          <w:lang w:val="bs-Latn-BA"/>
        </w:rPr>
        <w:t xml:space="preserve"> original ili ovjerenu fotokopiju;</w:t>
      </w:r>
    </w:p>
    <w:p w14:paraId="3C5CBCB5" w14:textId="77777777" w:rsidR="00F35FB5" w:rsidRPr="00603975" w:rsidRDefault="00F35FB5" w:rsidP="00B60036">
      <w:pPr>
        <w:pStyle w:val="NoSpacing"/>
        <w:numPr>
          <w:ilvl w:val="0"/>
          <w:numId w:val="9"/>
        </w:numPr>
        <w:rPr>
          <w:rFonts w:ascii="Cambria" w:hAnsi="Cambria"/>
          <w:sz w:val="16"/>
          <w:szCs w:val="16"/>
          <w:lang w:val="bs-Latn-BA"/>
        </w:rPr>
      </w:pPr>
      <w:r w:rsidRPr="00603975">
        <w:rPr>
          <w:rFonts w:ascii="Cambria" w:hAnsi="Cambria"/>
          <w:sz w:val="16"/>
          <w:szCs w:val="16"/>
          <w:lang w:val="bs-Latn-BA"/>
        </w:rPr>
        <w:t>Izvod iz matične knjige rođenih–original ili ovjerenu fotokopiju;</w:t>
      </w:r>
    </w:p>
    <w:p w14:paraId="4CC04CB6" w14:textId="77777777" w:rsidR="00F35FB5" w:rsidRPr="00603975" w:rsidRDefault="00F35FB5" w:rsidP="00B60036">
      <w:pPr>
        <w:pStyle w:val="NoSpacing"/>
        <w:numPr>
          <w:ilvl w:val="0"/>
          <w:numId w:val="9"/>
        </w:numPr>
        <w:rPr>
          <w:rFonts w:ascii="Cambria" w:hAnsi="Cambria"/>
          <w:sz w:val="16"/>
          <w:szCs w:val="16"/>
          <w:lang w:val="bs-Latn-BA"/>
        </w:rPr>
      </w:pPr>
      <w:r w:rsidRPr="00603975">
        <w:rPr>
          <w:rFonts w:ascii="Cambria" w:hAnsi="Cambria"/>
          <w:sz w:val="16"/>
          <w:szCs w:val="16"/>
          <w:lang w:val="bs-Latn-BA"/>
        </w:rPr>
        <w:t>Uvjerenje o državljanstvu–original ili ovjerenu fotokopiju.</w:t>
      </w:r>
    </w:p>
    <w:p w14:paraId="084BBD9C" w14:textId="77777777" w:rsidR="00F35FB5" w:rsidRPr="00603975" w:rsidRDefault="00F35FB5" w:rsidP="00B60036">
      <w:pPr>
        <w:pStyle w:val="NoSpacing"/>
        <w:rPr>
          <w:rFonts w:ascii="Cambria" w:hAnsi="Cambria"/>
          <w:sz w:val="16"/>
          <w:szCs w:val="16"/>
          <w:lang w:val="bs-Latn-BA"/>
        </w:rPr>
      </w:pPr>
    </w:p>
    <w:p w14:paraId="5CB5B4D4" w14:textId="77777777" w:rsidR="00F35FB5" w:rsidRPr="00603975" w:rsidRDefault="00F35FB5" w:rsidP="00F35FB5">
      <w:pPr>
        <w:jc w:val="center"/>
        <w:rPr>
          <w:rFonts w:ascii="Cambria" w:hAnsi="Cambria"/>
          <w:bCs/>
          <w:sz w:val="16"/>
          <w:szCs w:val="16"/>
          <w:lang w:val="bs-Latn-BA"/>
        </w:rPr>
      </w:pPr>
      <w:r w:rsidRPr="00603975">
        <w:rPr>
          <w:rFonts w:ascii="Cambria" w:hAnsi="Cambria"/>
          <w:bCs/>
          <w:sz w:val="16"/>
          <w:szCs w:val="16"/>
          <w:lang w:val="bs-Latn-BA"/>
        </w:rPr>
        <w:t xml:space="preserve"> </w:t>
      </w:r>
      <w:r w:rsidRPr="00603975">
        <w:rPr>
          <w:rFonts w:ascii="Cambria" w:hAnsi="Cambria"/>
          <w:bCs/>
          <w:sz w:val="16"/>
          <w:szCs w:val="16"/>
          <w:lang w:val="bs-Latn-BA"/>
        </w:rPr>
        <w:tab/>
        <w:t>Kandidat zasniva radni odnos u skladu sa Odlukom o izboru u akademsko saradničko zvanje Senata Univerziteta u Sarajevu.</w:t>
      </w:r>
    </w:p>
    <w:p w14:paraId="41E71AD5" w14:textId="77777777" w:rsidR="00F35FB5" w:rsidRPr="00603975" w:rsidRDefault="00F35FB5" w:rsidP="0048152B">
      <w:pPr>
        <w:ind w:firstLine="720"/>
        <w:jc w:val="both"/>
        <w:rPr>
          <w:rFonts w:ascii="Cambria" w:hAnsi="Cambria"/>
          <w:bCs/>
          <w:sz w:val="16"/>
          <w:szCs w:val="16"/>
          <w:lang w:val="bs-Latn-BA"/>
        </w:rPr>
      </w:pPr>
      <w:r w:rsidRPr="00603975">
        <w:rPr>
          <w:rFonts w:ascii="Cambria" w:hAnsi="Cambria"/>
          <w:bCs/>
          <w:sz w:val="16"/>
          <w:szCs w:val="16"/>
          <w:lang w:val="bs-Latn-BA"/>
        </w:rPr>
        <w:lastRenderedPageBreak/>
        <w:t xml:space="preserve">Uslovi za izbor kandidata u </w:t>
      </w:r>
      <w:proofErr w:type="spellStart"/>
      <w:r w:rsidRPr="00603975">
        <w:rPr>
          <w:rFonts w:ascii="Cambria" w:hAnsi="Cambria"/>
          <w:bCs/>
          <w:sz w:val="16"/>
          <w:szCs w:val="16"/>
          <w:lang w:val="bs-Latn-BA"/>
        </w:rPr>
        <w:t>naučnonastavna</w:t>
      </w:r>
      <w:proofErr w:type="spellEnd"/>
      <w:r w:rsidRPr="00603975">
        <w:rPr>
          <w:rFonts w:ascii="Cambria" w:hAnsi="Cambria"/>
          <w:bCs/>
          <w:sz w:val="16"/>
          <w:szCs w:val="16"/>
          <w:lang w:val="bs-Latn-BA"/>
        </w:rPr>
        <w:t>/saradnička zvanja utvrđeni su u članovima članom 112., a u vezi sa članom 117.  stav (1) tačka d) Zakona o visokom obrazovanju („Službene novine Kantona Sarajevo“, broj: 36/22.) i članovima 224., 225., 226. Statuta Univerziteta u Sarajevu, broj: 01-14-35-1/23 od 26. 7. 2023. godine, kao i članom 112. Zakona o visokom obrazovanju("Službene novine Kantona Sarajevo" broj: 36/22).</w:t>
      </w:r>
    </w:p>
    <w:p w14:paraId="59FD33D8" w14:textId="77777777" w:rsidR="00F35FB5" w:rsidRPr="00603975" w:rsidRDefault="00F35FB5" w:rsidP="0048152B">
      <w:pPr>
        <w:jc w:val="both"/>
        <w:rPr>
          <w:rFonts w:ascii="Cambria" w:hAnsi="Cambria"/>
          <w:bCs/>
          <w:sz w:val="16"/>
          <w:szCs w:val="16"/>
          <w:u w:val="single"/>
          <w:lang w:val="bs-Latn-BA"/>
        </w:rPr>
      </w:pPr>
      <w:r w:rsidRPr="00603975">
        <w:rPr>
          <w:rFonts w:ascii="Cambria" w:hAnsi="Cambria"/>
          <w:bCs/>
          <w:sz w:val="16"/>
          <w:szCs w:val="16"/>
          <w:lang w:val="bs-Latn-BA"/>
        </w:rPr>
        <w:t xml:space="preserve">     Obrazac Prijave sa tekstom Zakona o visokom obrazovanju („Službene novine Kantona Sarajevo“, broj: 36/22.) i Statutom Univerziteta u Sarajevu može se preuzeti sa WEB stranice Univerziteta u Sarajevu - Filozofskog fakulteta u Sarajevu: </w:t>
      </w:r>
      <w:hyperlink r:id="rId5" w:history="1">
        <w:r w:rsidRPr="00603975">
          <w:rPr>
            <w:rStyle w:val="Hyperlink"/>
            <w:rFonts w:ascii="Cambria" w:hAnsi="Cambria"/>
            <w:bCs/>
            <w:sz w:val="16"/>
            <w:szCs w:val="16"/>
            <w:lang w:val="bs-Latn-BA"/>
          </w:rPr>
          <w:t>www.ff.unsa.ba</w:t>
        </w:r>
      </w:hyperlink>
      <w:r w:rsidRPr="00603975">
        <w:rPr>
          <w:rFonts w:ascii="Cambria" w:hAnsi="Cambria"/>
          <w:bCs/>
          <w:sz w:val="16"/>
          <w:szCs w:val="16"/>
          <w:lang w:val="bs-Latn-BA"/>
        </w:rPr>
        <w:t xml:space="preserve"> i web stranice Univerziteta u Sarajevu: </w:t>
      </w:r>
      <w:hyperlink r:id="rId6" w:history="1">
        <w:r w:rsidRPr="00603975">
          <w:rPr>
            <w:rStyle w:val="Hyperlink"/>
            <w:rFonts w:ascii="Cambria" w:hAnsi="Cambria"/>
            <w:bCs/>
            <w:sz w:val="16"/>
            <w:szCs w:val="16"/>
            <w:lang w:val="bs-Latn-BA"/>
          </w:rPr>
          <w:t>www.unsa.ba</w:t>
        </w:r>
      </w:hyperlink>
    </w:p>
    <w:p w14:paraId="61BAD6D5" w14:textId="77777777" w:rsidR="00F35FB5" w:rsidRPr="00603975" w:rsidRDefault="00F35FB5" w:rsidP="0048152B">
      <w:pPr>
        <w:jc w:val="both"/>
        <w:rPr>
          <w:rFonts w:ascii="Cambria" w:hAnsi="Cambria"/>
          <w:bCs/>
          <w:sz w:val="16"/>
          <w:szCs w:val="16"/>
          <w:lang w:val="bs-Latn-BA"/>
        </w:rPr>
      </w:pPr>
      <w:r w:rsidRPr="00603975">
        <w:rPr>
          <w:rFonts w:ascii="Cambria" w:hAnsi="Cambria"/>
          <w:bCs/>
          <w:sz w:val="16"/>
          <w:szCs w:val="16"/>
          <w:lang w:val="bs-Latn-BA"/>
        </w:rPr>
        <w:t xml:space="preserve">  Kandidat koji bude izabran na navedenu poziciju dužan je dostaviti Uvjerenje da protiv njega nije potvrđena optužnica kod nadležnog suda i Uvjerenje o zdravstvenom stanju i radnoj sposobnosti.</w:t>
      </w:r>
    </w:p>
    <w:p w14:paraId="57D0A2C3" w14:textId="77777777" w:rsidR="00F35FB5" w:rsidRPr="00603975" w:rsidRDefault="00F35FB5" w:rsidP="00F35FB5">
      <w:pPr>
        <w:jc w:val="center"/>
        <w:rPr>
          <w:rFonts w:ascii="Cambria" w:hAnsi="Cambria"/>
          <w:b/>
          <w:bCs/>
          <w:sz w:val="16"/>
          <w:szCs w:val="16"/>
          <w:lang w:val="bs-Latn-BA"/>
        </w:rPr>
      </w:pPr>
      <w:r w:rsidRPr="00603975">
        <w:rPr>
          <w:rFonts w:ascii="Cambria" w:hAnsi="Cambria"/>
          <w:b/>
          <w:bCs/>
          <w:sz w:val="16"/>
          <w:szCs w:val="16"/>
          <w:lang w:val="bs-Latn-BA"/>
        </w:rPr>
        <w:t>Konkurs ostaje otvoren 15 dana od dana objavljivanja.</w:t>
      </w:r>
    </w:p>
    <w:p w14:paraId="7A00F691" w14:textId="77777777" w:rsidR="00F35FB5" w:rsidRPr="00603975" w:rsidRDefault="00F35FB5" w:rsidP="00F35FB5">
      <w:pPr>
        <w:jc w:val="center"/>
        <w:rPr>
          <w:rFonts w:ascii="Cambria" w:hAnsi="Cambria"/>
          <w:b/>
          <w:bCs/>
          <w:sz w:val="16"/>
          <w:szCs w:val="16"/>
          <w:lang w:val="bs-Latn-BA"/>
        </w:rPr>
      </w:pPr>
      <w:r w:rsidRPr="00603975">
        <w:rPr>
          <w:rFonts w:ascii="Cambria" w:hAnsi="Cambria"/>
          <w:bCs/>
          <w:sz w:val="16"/>
          <w:szCs w:val="16"/>
          <w:lang w:val="bs-Latn-BA"/>
        </w:rPr>
        <w:t>Prijave sa traženom dokumentacijom dostavljaju se isključivo putem pošte sa naznakom.</w:t>
      </w:r>
    </w:p>
    <w:p w14:paraId="3FB25CB8" w14:textId="77777777" w:rsidR="00B60036" w:rsidRPr="00603975" w:rsidRDefault="00F35FB5" w:rsidP="00F35FB5">
      <w:pPr>
        <w:jc w:val="center"/>
        <w:rPr>
          <w:rFonts w:ascii="Cambria" w:hAnsi="Cambria"/>
          <w:b/>
          <w:bCs/>
          <w:sz w:val="16"/>
          <w:szCs w:val="16"/>
          <w:lang w:val="bs-Latn-BA"/>
        </w:rPr>
      </w:pPr>
      <w:r w:rsidRPr="00603975">
        <w:rPr>
          <w:rFonts w:ascii="Cambria" w:hAnsi="Cambria"/>
          <w:b/>
          <w:bCs/>
          <w:sz w:val="16"/>
          <w:szCs w:val="16"/>
          <w:lang w:val="bs-Latn-BA"/>
        </w:rPr>
        <w:t xml:space="preserve">„PRIJAVA NA KONKURS (NAVESTI POZICIJU NA KOJU SE KANDIDAT PRIJAVLJUJE)“ na adresu: </w:t>
      </w:r>
    </w:p>
    <w:p w14:paraId="12000FD1" w14:textId="4B5C1FB3" w:rsidR="00F35FB5" w:rsidRPr="00603975" w:rsidRDefault="00F35FB5" w:rsidP="00F35FB5">
      <w:pPr>
        <w:jc w:val="center"/>
        <w:rPr>
          <w:rFonts w:ascii="Cambria" w:hAnsi="Cambria"/>
          <w:b/>
          <w:bCs/>
          <w:sz w:val="16"/>
          <w:szCs w:val="16"/>
          <w:lang w:val="bs-Latn-BA"/>
        </w:rPr>
      </w:pPr>
      <w:r w:rsidRPr="00603975">
        <w:rPr>
          <w:rFonts w:ascii="Cambria" w:hAnsi="Cambria"/>
          <w:b/>
          <w:bCs/>
          <w:sz w:val="16"/>
          <w:szCs w:val="16"/>
          <w:lang w:val="bs-Latn-BA"/>
        </w:rPr>
        <w:t xml:space="preserve">Univerzitet u Sarajevu </w:t>
      </w:r>
      <w:r w:rsidR="00B60036" w:rsidRPr="00603975">
        <w:rPr>
          <w:rFonts w:ascii="Cambria" w:hAnsi="Cambria"/>
          <w:b/>
          <w:bCs/>
          <w:sz w:val="16"/>
          <w:szCs w:val="16"/>
          <w:lang w:val="bs-Latn-BA"/>
        </w:rPr>
        <w:t>–</w:t>
      </w:r>
      <w:r w:rsidRPr="00603975">
        <w:rPr>
          <w:rFonts w:ascii="Cambria" w:hAnsi="Cambria"/>
          <w:b/>
          <w:bCs/>
          <w:sz w:val="16"/>
          <w:szCs w:val="16"/>
          <w:lang w:val="bs-Latn-BA"/>
        </w:rPr>
        <w:t xml:space="preserve"> Filozofski fakultet, Franje Račkog br. 1, 71000 Sarajevo.</w:t>
      </w:r>
    </w:p>
    <w:p w14:paraId="276B7136" w14:textId="77777777" w:rsidR="00F35FB5" w:rsidRPr="00603975" w:rsidRDefault="00F35FB5" w:rsidP="00F35FB5">
      <w:pPr>
        <w:jc w:val="center"/>
        <w:rPr>
          <w:rFonts w:ascii="Cambria" w:hAnsi="Cambria"/>
          <w:bCs/>
          <w:sz w:val="16"/>
          <w:szCs w:val="16"/>
          <w:lang w:val="bs-Latn-BA"/>
        </w:rPr>
      </w:pPr>
      <w:r w:rsidRPr="00603975">
        <w:rPr>
          <w:rFonts w:ascii="Cambria" w:hAnsi="Cambria"/>
          <w:bCs/>
          <w:sz w:val="16"/>
          <w:szCs w:val="16"/>
          <w:lang w:val="bs-Latn-BA"/>
        </w:rPr>
        <w:t xml:space="preserve">Bliže informacije mogu se dobiti na telefon 033/253-111, 253-240 ili putem e-maila: </w:t>
      </w:r>
      <w:hyperlink r:id="rId7" w:history="1">
        <w:r w:rsidRPr="00603975">
          <w:rPr>
            <w:rStyle w:val="Hyperlink"/>
            <w:rFonts w:ascii="Cambria" w:hAnsi="Cambria"/>
            <w:bCs/>
            <w:sz w:val="16"/>
            <w:szCs w:val="16"/>
            <w:lang w:val="bs-Latn-BA"/>
          </w:rPr>
          <w:t>alma.music@ff.unsa.ba</w:t>
        </w:r>
      </w:hyperlink>
    </w:p>
    <w:p w14:paraId="5FE2E581" w14:textId="77777777" w:rsidR="00F35FB5" w:rsidRPr="00603975" w:rsidRDefault="00F35FB5" w:rsidP="00F35FB5">
      <w:pPr>
        <w:jc w:val="center"/>
        <w:rPr>
          <w:rFonts w:ascii="Cambria" w:hAnsi="Cambria"/>
          <w:b/>
          <w:bCs/>
          <w:sz w:val="16"/>
          <w:szCs w:val="16"/>
          <w:lang w:val="bs-Latn-BA"/>
        </w:rPr>
      </w:pPr>
      <w:r w:rsidRPr="00603975">
        <w:rPr>
          <w:rFonts w:ascii="Cambria" w:hAnsi="Cambria"/>
          <w:b/>
          <w:bCs/>
          <w:sz w:val="16"/>
          <w:szCs w:val="16"/>
          <w:lang w:val="bs-Latn-BA"/>
        </w:rPr>
        <w:t>Nepotpune i neblagovremene prijave neće se uzeti u razmatranje.</w:t>
      </w:r>
    </w:p>
    <w:p w14:paraId="1E8B6B3E" w14:textId="77777777" w:rsidR="00F35FB5" w:rsidRPr="00603975" w:rsidRDefault="00F35FB5" w:rsidP="00F35FB5">
      <w:pPr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659DFA25" w14:textId="77777777" w:rsidR="00F35FB5" w:rsidRPr="00603975" w:rsidRDefault="00F35FB5" w:rsidP="00F35FB5">
      <w:pPr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7892485C" w14:textId="77777777" w:rsidR="00F35FB5" w:rsidRPr="00603975" w:rsidRDefault="00F35FB5" w:rsidP="00F35FB5">
      <w:pPr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1EEEF958" w14:textId="77777777" w:rsidR="00F35FB5" w:rsidRPr="00603975" w:rsidRDefault="00F35FB5" w:rsidP="00F35FB5">
      <w:pPr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50E06BA0" w14:textId="77777777" w:rsidR="00F35FB5" w:rsidRPr="00603975" w:rsidRDefault="00F35FB5" w:rsidP="00F35FB5">
      <w:pPr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4C8DBDFA" w14:textId="77777777" w:rsidR="00F35FB5" w:rsidRPr="00603975" w:rsidRDefault="00F35FB5" w:rsidP="00F35FB5">
      <w:pPr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74BE0C63" w14:textId="77777777" w:rsidR="00F35FB5" w:rsidRPr="00603975" w:rsidRDefault="00F35FB5" w:rsidP="00F35FB5">
      <w:pPr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39EE39BC" w14:textId="77777777" w:rsidR="00F35FB5" w:rsidRPr="00603975" w:rsidRDefault="00F35FB5" w:rsidP="00F35FB5">
      <w:pPr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4A2BEA5D" w14:textId="11CAD1C5" w:rsidR="00805373" w:rsidRPr="00603975" w:rsidRDefault="00805373" w:rsidP="008E6837">
      <w:pPr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1352CA73" w14:textId="63B80685" w:rsidR="007A1C84" w:rsidRPr="00603975" w:rsidRDefault="007A1C84" w:rsidP="007A1C84">
      <w:pPr>
        <w:pStyle w:val="NoSpacing"/>
        <w:rPr>
          <w:rFonts w:ascii="Cambria" w:hAnsi="Cambria"/>
          <w:sz w:val="20"/>
          <w:szCs w:val="20"/>
          <w:lang w:val="bs-Latn-BA"/>
        </w:rPr>
      </w:pPr>
    </w:p>
    <w:p w14:paraId="25DF163A" w14:textId="7A6476D9" w:rsidR="0048152B" w:rsidRPr="00603975" w:rsidRDefault="0048152B" w:rsidP="007A1C84">
      <w:pPr>
        <w:pStyle w:val="NoSpacing"/>
        <w:rPr>
          <w:rFonts w:ascii="Cambria" w:hAnsi="Cambria"/>
          <w:sz w:val="20"/>
          <w:szCs w:val="20"/>
          <w:lang w:val="bs-Latn-BA"/>
        </w:rPr>
      </w:pPr>
    </w:p>
    <w:p w14:paraId="7B30637B" w14:textId="77777777" w:rsidR="0048152B" w:rsidRPr="00603975" w:rsidRDefault="0048152B" w:rsidP="007A1C84">
      <w:pPr>
        <w:pStyle w:val="NoSpacing"/>
        <w:rPr>
          <w:rFonts w:ascii="Cambria" w:hAnsi="Cambria"/>
          <w:sz w:val="20"/>
          <w:szCs w:val="20"/>
          <w:lang w:val="bs-Latn-BA"/>
        </w:rPr>
      </w:pPr>
    </w:p>
    <w:p w14:paraId="6947E8A0" w14:textId="77777777" w:rsidR="007A1C84" w:rsidRPr="00603975" w:rsidRDefault="007A1C84" w:rsidP="007A1C84">
      <w:pPr>
        <w:pStyle w:val="NoSpacing"/>
        <w:rPr>
          <w:rFonts w:ascii="Cambria" w:hAnsi="Cambria"/>
          <w:sz w:val="20"/>
          <w:szCs w:val="20"/>
          <w:lang w:val="bs-Latn-BA"/>
        </w:rPr>
      </w:pPr>
    </w:p>
    <w:sectPr w:rsidR="007A1C84" w:rsidRPr="00603975" w:rsidSect="00805373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5D34"/>
    <w:multiLevelType w:val="hybridMultilevel"/>
    <w:tmpl w:val="80F0F71A"/>
    <w:lvl w:ilvl="0" w:tplc="7152E7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65847"/>
    <w:multiLevelType w:val="hybridMultilevel"/>
    <w:tmpl w:val="D9680868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9418A"/>
    <w:multiLevelType w:val="hybridMultilevel"/>
    <w:tmpl w:val="34D2A550"/>
    <w:lvl w:ilvl="0" w:tplc="9EA0FF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A7EE1"/>
    <w:multiLevelType w:val="hybridMultilevel"/>
    <w:tmpl w:val="9A180C2A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656EC"/>
    <w:multiLevelType w:val="hybridMultilevel"/>
    <w:tmpl w:val="A726F212"/>
    <w:lvl w:ilvl="0" w:tplc="9E4A2946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226D08"/>
    <w:multiLevelType w:val="hybridMultilevel"/>
    <w:tmpl w:val="17D83726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70BAA"/>
    <w:multiLevelType w:val="hybridMultilevel"/>
    <w:tmpl w:val="45B22B2A"/>
    <w:lvl w:ilvl="0" w:tplc="9E4A2946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0F"/>
    <w:rsid w:val="000A62A2"/>
    <w:rsid w:val="000C554D"/>
    <w:rsid w:val="000D0018"/>
    <w:rsid w:val="00132F3F"/>
    <w:rsid w:val="001B72BA"/>
    <w:rsid w:val="0020211F"/>
    <w:rsid w:val="002245EB"/>
    <w:rsid w:val="002354E3"/>
    <w:rsid w:val="002C5FBD"/>
    <w:rsid w:val="003355F0"/>
    <w:rsid w:val="00425831"/>
    <w:rsid w:val="0048152B"/>
    <w:rsid w:val="004E40A3"/>
    <w:rsid w:val="00591388"/>
    <w:rsid w:val="005A60CB"/>
    <w:rsid w:val="00603975"/>
    <w:rsid w:val="006878BF"/>
    <w:rsid w:val="00693C63"/>
    <w:rsid w:val="006C0927"/>
    <w:rsid w:val="00707976"/>
    <w:rsid w:val="007471C5"/>
    <w:rsid w:val="007547BB"/>
    <w:rsid w:val="007810FC"/>
    <w:rsid w:val="007A1C84"/>
    <w:rsid w:val="00805373"/>
    <w:rsid w:val="00807C13"/>
    <w:rsid w:val="008155DB"/>
    <w:rsid w:val="008C5664"/>
    <w:rsid w:val="008E6837"/>
    <w:rsid w:val="0092673E"/>
    <w:rsid w:val="00950C6A"/>
    <w:rsid w:val="00A43976"/>
    <w:rsid w:val="00AA49B9"/>
    <w:rsid w:val="00B60036"/>
    <w:rsid w:val="00B63D37"/>
    <w:rsid w:val="00C0240F"/>
    <w:rsid w:val="00E50578"/>
    <w:rsid w:val="00E60FFA"/>
    <w:rsid w:val="00F35FB5"/>
    <w:rsid w:val="00F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B715"/>
  <w15:docId w15:val="{1A75A80F-1B66-47E9-A904-A226A014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49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21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21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40A3"/>
    <w:pPr>
      <w:ind w:left="720"/>
      <w:contextualSpacing/>
    </w:pPr>
  </w:style>
  <w:style w:type="character" w:customStyle="1" w:styleId="fontstyle01">
    <w:name w:val="fontstyle01"/>
    <w:basedOn w:val="DefaultParagraphFont"/>
    <w:rsid w:val="001B72BA"/>
    <w:rPr>
      <w:rFonts w:ascii="Cambria" w:hAnsi="Cambri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ma.music@ff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sa.ba" TargetMode="External"/><Relationship Id="rId5" Type="http://schemas.openxmlformats.org/officeDocument/2006/relationships/hyperlink" Target="http://www.ff.unsa.b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Music</dc:creator>
  <cp:keywords/>
  <dc:description/>
  <cp:lastModifiedBy>Smajlovic Berina </cp:lastModifiedBy>
  <cp:revision>8</cp:revision>
  <dcterms:created xsi:type="dcterms:W3CDTF">2025-01-22T11:00:00Z</dcterms:created>
  <dcterms:modified xsi:type="dcterms:W3CDTF">2025-02-08T07:58:00Z</dcterms:modified>
</cp:coreProperties>
</file>