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73C85" w14:textId="04AE006E" w:rsidR="009B07F5" w:rsidRPr="009D0DF1" w:rsidRDefault="009B07F5" w:rsidP="009B07F5">
      <w:pPr>
        <w:rPr>
          <w:sz w:val="22"/>
          <w:szCs w:val="22"/>
        </w:rPr>
      </w:pPr>
      <w:r w:rsidRPr="009D0DF1">
        <w:rPr>
          <w:sz w:val="22"/>
          <w:szCs w:val="22"/>
        </w:rPr>
        <w:t>Broj: 01/</w:t>
      </w:r>
      <w:r w:rsidR="00A566AB">
        <w:rPr>
          <w:sz w:val="22"/>
          <w:szCs w:val="22"/>
        </w:rPr>
        <w:t>215/21</w:t>
      </w:r>
      <w:r w:rsidRPr="009D0DF1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70F9870A" w14:textId="2F267C0C" w:rsidR="009B07F5" w:rsidRPr="009D0DF1" w:rsidRDefault="009B07F5" w:rsidP="009B07F5">
      <w:pPr>
        <w:rPr>
          <w:sz w:val="22"/>
          <w:szCs w:val="22"/>
        </w:rPr>
      </w:pPr>
      <w:r w:rsidRPr="009D0DF1">
        <w:rPr>
          <w:sz w:val="22"/>
          <w:szCs w:val="22"/>
        </w:rPr>
        <w:t xml:space="preserve">Datum: </w:t>
      </w:r>
      <w:r w:rsidR="00A566AB">
        <w:rPr>
          <w:sz w:val="22"/>
          <w:szCs w:val="22"/>
        </w:rPr>
        <w:t>12. 4. 2021. godine</w:t>
      </w:r>
    </w:p>
    <w:p w14:paraId="556ABAD1" w14:textId="2FBE8AD6" w:rsidR="00433D28" w:rsidRPr="009D0DF1" w:rsidRDefault="00433D28" w:rsidP="00433D28">
      <w:pPr>
        <w:rPr>
          <w:sz w:val="22"/>
          <w:szCs w:val="22"/>
        </w:rPr>
      </w:pPr>
      <w:r w:rsidRPr="009D0DF1">
        <w:rPr>
          <w:sz w:val="22"/>
          <w:szCs w:val="22"/>
        </w:rPr>
        <w:t xml:space="preserve">              </w:t>
      </w:r>
    </w:p>
    <w:p w14:paraId="6DE4DDCB" w14:textId="1B7B2340" w:rsidR="003E375C" w:rsidRPr="009D0DF1" w:rsidRDefault="003E375C" w:rsidP="009B07F5">
      <w:pPr>
        <w:ind w:firstLine="709"/>
        <w:rPr>
          <w:i/>
          <w:sz w:val="22"/>
          <w:szCs w:val="22"/>
        </w:rPr>
      </w:pPr>
      <w:r w:rsidRPr="009D0DF1">
        <w:rPr>
          <w:sz w:val="22"/>
          <w:szCs w:val="22"/>
        </w:rPr>
        <w:t>Na osnovu člana 24. Zakona o naučnoistraživačkoj djelatnosti Kantona Sarajevo (“Službene novine Kantona Sarajevo“, broj</w:t>
      </w:r>
      <w:r w:rsidR="009B07F5" w:rsidRPr="009D0DF1">
        <w:rPr>
          <w:sz w:val="22"/>
          <w:szCs w:val="22"/>
        </w:rPr>
        <w:t>:</w:t>
      </w:r>
      <w:r w:rsidRPr="009D0DF1">
        <w:rPr>
          <w:sz w:val="22"/>
          <w:szCs w:val="22"/>
        </w:rPr>
        <w:t xml:space="preserve"> 26/16), člana </w:t>
      </w:r>
      <w:r w:rsidR="009B07F5" w:rsidRPr="009D0DF1">
        <w:rPr>
          <w:sz w:val="22"/>
          <w:szCs w:val="22"/>
        </w:rPr>
        <w:t xml:space="preserve">106. i </w:t>
      </w:r>
      <w:r w:rsidRPr="009D0DF1">
        <w:rPr>
          <w:sz w:val="22"/>
          <w:szCs w:val="22"/>
        </w:rPr>
        <w:t xml:space="preserve">116. Statuta Univerziteta u Sarajevu i Odluke Vijeća Instituta za </w:t>
      </w:r>
      <w:r w:rsidR="009B07F5" w:rsidRPr="009D0DF1">
        <w:rPr>
          <w:sz w:val="22"/>
          <w:szCs w:val="22"/>
        </w:rPr>
        <w:t xml:space="preserve">jezik </w:t>
      </w:r>
      <w:r w:rsidRPr="009D0DF1">
        <w:rPr>
          <w:sz w:val="22"/>
          <w:szCs w:val="22"/>
        </w:rPr>
        <w:t>broj:</w:t>
      </w:r>
      <w:r w:rsidR="009B07F5" w:rsidRPr="009D0DF1">
        <w:rPr>
          <w:sz w:val="22"/>
          <w:szCs w:val="22"/>
        </w:rPr>
        <w:t xml:space="preserve"> 01/</w:t>
      </w:r>
      <w:r w:rsidR="00EC50C2">
        <w:rPr>
          <w:sz w:val="22"/>
          <w:szCs w:val="22"/>
        </w:rPr>
        <w:t>168</w:t>
      </w:r>
      <w:r w:rsidR="009B07F5" w:rsidRPr="009D0DF1">
        <w:rPr>
          <w:sz w:val="22"/>
          <w:szCs w:val="22"/>
        </w:rPr>
        <w:t xml:space="preserve">/21 </w:t>
      </w:r>
      <w:r w:rsidRPr="009D0DF1">
        <w:rPr>
          <w:sz w:val="22"/>
          <w:szCs w:val="22"/>
        </w:rPr>
        <w:t xml:space="preserve">od </w:t>
      </w:r>
      <w:r w:rsidR="009B07F5" w:rsidRPr="009D0DF1">
        <w:rPr>
          <w:sz w:val="22"/>
          <w:szCs w:val="22"/>
        </w:rPr>
        <w:t>19</w:t>
      </w:r>
      <w:r w:rsidRPr="009D0DF1">
        <w:rPr>
          <w:sz w:val="22"/>
          <w:szCs w:val="22"/>
        </w:rPr>
        <w:t>.</w:t>
      </w:r>
      <w:r w:rsidR="009B07F5" w:rsidRPr="009D0DF1">
        <w:rPr>
          <w:sz w:val="22"/>
          <w:szCs w:val="22"/>
        </w:rPr>
        <w:t xml:space="preserve"> 3</w:t>
      </w:r>
      <w:r w:rsidRPr="009D0DF1">
        <w:rPr>
          <w:sz w:val="22"/>
          <w:szCs w:val="22"/>
        </w:rPr>
        <w:t>.</w:t>
      </w:r>
      <w:r w:rsidR="009B07F5" w:rsidRPr="009D0DF1">
        <w:rPr>
          <w:sz w:val="22"/>
          <w:szCs w:val="22"/>
        </w:rPr>
        <w:t xml:space="preserve"> </w:t>
      </w:r>
      <w:r w:rsidRPr="009D0DF1">
        <w:rPr>
          <w:sz w:val="22"/>
          <w:szCs w:val="22"/>
        </w:rPr>
        <w:t>202</w:t>
      </w:r>
      <w:r w:rsidR="009B07F5" w:rsidRPr="009D0DF1">
        <w:rPr>
          <w:sz w:val="22"/>
          <w:szCs w:val="22"/>
        </w:rPr>
        <w:t>1</w:t>
      </w:r>
      <w:r w:rsidRPr="009D0DF1">
        <w:rPr>
          <w:sz w:val="22"/>
          <w:szCs w:val="22"/>
        </w:rPr>
        <w:t xml:space="preserve">. godine, Institut za </w:t>
      </w:r>
      <w:r w:rsidR="009B07F5" w:rsidRPr="009D0DF1">
        <w:rPr>
          <w:sz w:val="22"/>
          <w:szCs w:val="22"/>
        </w:rPr>
        <w:t>jezik</w:t>
      </w:r>
      <w:r w:rsidRPr="009D0DF1">
        <w:rPr>
          <w:sz w:val="22"/>
          <w:szCs w:val="22"/>
        </w:rPr>
        <w:t xml:space="preserve"> Univerziteta u Sarajevu </w:t>
      </w:r>
      <w:r w:rsidRPr="009D0DF1">
        <w:rPr>
          <w:i/>
          <w:sz w:val="22"/>
          <w:szCs w:val="22"/>
        </w:rPr>
        <w:t>objavljuje</w:t>
      </w:r>
    </w:p>
    <w:p w14:paraId="2BABB5DC" w14:textId="77777777" w:rsidR="009B07F5" w:rsidRPr="009D0DF1" w:rsidRDefault="009B07F5" w:rsidP="009B07F5">
      <w:pPr>
        <w:ind w:firstLine="709"/>
        <w:rPr>
          <w:i/>
          <w:sz w:val="22"/>
          <w:szCs w:val="22"/>
        </w:rPr>
      </w:pPr>
    </w:p>
    <w:p w14:paraId="001DB0C2" w14:textId="4FDA09D8" w:rsidR="003E375C" w:rsidRPr="009D0DF1" w:rsidRDefault="003E375C" w:rsidP="003E375C">
      <w:pPr>
        <w:jc w:val="center"/>
        <w:rPr>
          <w:rStyle w:val="Strong"/>
          <w:color w:val="000000"/>
          <w:sz w:val="22"/>
          <w:szCs w:val="22"/>
        </w:rPr>
      </w:pPr>
      <w:r w:rsidRPr="009D0DF1">
        <w:rPr>
          <w:rStyle w:val="Strong"/>
          <w:color w:val="000000"/>
          <w:sz w:val="22"/>
          <w:szCs w:val="22"/>
        </w:rPr>
        <w:t>JAVNI KONKURS</w:t>
      </w:r>
      <w:r w:rsidRPr="009D0DF1">
        <w:rPr>
          <w:b/>
          <w:bCs/>
          <w:color w:val="000000"/>
          <w:sz w:val="22"/>
          <w:szCs w:val="22"/>
        </w:rPr>
        <w:br/>
      </w:r>
      <w:r w:rsidRPr="009D0DF1">
        <w:rPr>
          <w:rStyle w:val="Strong"/>
          <w:color w:val="000000"/>
          <w:sz w:val="22"/>
          <w:szCs w:val="22"/>
        </w:rPr>
        <w:t xml:space="preserve">          ZA IZBOR DIREKTORA INSTITUTA ZA </w:t>
      </w:r>
      <w:r w:rsidR="009B07F5" w:rsidRPr="009D0DF1">
        <w:rPr>
          <w:rStyle w:val="Strong"/>
          <w:color w:val="000000"/>
          <w:sz w:val="22"/>
          <w:szCs w:val="22"/>
        </w:rPr>
        <w:t>JEZIK</w:t>
      </w:r>
      <w:r w:rsidRPr="009D0DF1">
        <w:rPr>
          <w:rStyle w:val="Strong"/>
          <w:color w:val="000000"/>
          <w:sz w:val="22"/>
          <w:szCs w:val="22"/>
        </w:rPr>
        <w:t xml:space="preserve"> UNIVERZITETA U SARAJEVU</w:t>
      </w:r>
    </w:p>
    <w:p w14:paraId="0E12A745" w14:textId="77777777" w:rsidR="003E375C" w:rsidRPr="009D0DF1" w:rsidRDefault="003E375C" w:rsidP="003E375C">
      <w:pPr>
        <w:rPr>
          <w:sz w:val="22"/>
          <w:szCs w:val="22"/>
        </w:rPr>
      </w:pPr>
      <w:r w:rsidRPr="009D0DF1">
        <w:rPr>
          <w:color w:val="000000"/>
          <w:sz w:val="22"/>
          <w:szCs w:val="22"/>
        </w:rPr>
        <w:t> </w:t>
      </w:r>
    </w:p>
    <w:p w14:paraId="591F6C9D" w14:textId="77777777" w:rsidR="00EC50C2" w:rsidRDefault="003E375C" w:rsidP="002C386A">
      <w:pPr>
        <w:pStyle w:val="NormalWeb"/>
        <w:shd w:val="clear" w:color="auto" w:fill="FFFFFF"/>
        <w:spacing w:before="0" w:beforeAutospacing="0" w:after="0" w:afterAutospacing="0" w:line="255" w:lineRule="atLeast"/>
        <w:jc w:val="both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Direktor Instituta se bira na mandatn</w:t>
      </w:r>
      <w:r w:rsidR="009D0DF1" w:rsidRPr="009D0DF1">
        <w:rPr>
          <w:color w:val="000000"/>
          <w:sz w:val="22"/>
          <w:szCs w:val="22"/>
        </w:rPr>
        <w:t>i period od četiri (4) godine s</w:t>
      </w:r>
      <w:r w:rsidRPr="009D0DF1">
        <w:rPr>
          <w:color w:val="000000"/>
          <w:sz w:val="22"/>
          <w:szCs w:val="22"/>
        </w:rPr>
        <w:t xml:space="preserve"> mogućnošću još jednog uzastopnog izbora.</w:t>
      </w:r>
      <w:r w:rsidR="002C386A" w:rsidRPr="009D0DF1">
        <w:rPr>
          <w:color w:val="000000"/>
          <w:sz w:val="22"/>
          <w:szCs w:val="22"/>
        </w:rPr>
        <w:t xml:space="preserve"> </w:t>
      </w:r>
    </w:p>
    <w:p w14:paraId="0E4E84F6" w14:textId="016C52ED" w:rsidR="002C386A" w:rsidRPr="009D0DF1" w:rsidRDefault="003E375C" w:rsidP="002C386A">
      <w:pPr>
        <w:pStyle w:val="NormalWeb"/>
        <w:shd w:val="clear" w:color="auto" w:fill="FFFFFF"/>
        <w:spacing w:before="0" w:beforeAutospacing="0" w:after="0" w:afterAutospacing="0" w:line="255" w:lineRule="atLeast"/>
        <w:jc w:val="both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Na konkurs se mogu prijaviti kandidati koji su zaposleni u Institutu za</w:t>
      </w:r>
      <w:r w:rsidR="009B07F5" w:rsidRPr="009D0DF1">
        <w:rPr>
          <w:color w:val="000000"/>
          <w:sz w:val="22"/>
          <w:szCs w:val="22"/>
        </w:rPr>
        <w:t xml:space="preserve"> jezik</w:t>
      </w:r>
      <w:r w:rsidRPr="009D0DF1">
        <w:rPr>
          <w:color w:val="000000"/>
          <w:sz w:val="22"/>
          <w:szCs w:val="22"/>
        </w:rPr>
        <w:t xml:space="preserve"> u </w:t>
      </w:r>
      <w:r w:rsidR="007F36B4">
        <w:rPr>
          <w:color w:val="000000"/>
          <w:sz w:val="22"/>
          <w:szCs w:val="22"/>
        </w:rPr>
        <w:t xml:space="preserve">trenutku </w:t>
      </w:r>
      <w:r w:rsidRPr="009D0DF1">
        <w:rPr>
          <w:color w:val="000000"/>
          <w:sz w:val="22"/>
          <w:szCs w:val="22"/>
        </w:rPr>
        <w:t>podnošenja prijave.</w:t>
      </w:r>
    </w:p>
    <w:p w14:paraId="49FD8940" w14:textId="5E0410EF" w:rsidR="003E375C" w:rsidRPr="009D0DF1" w:rsidRDefault="003E375C" w:rsidP="002C386A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Kandidat za direktora mora ispunjavati sljedeće uvjete: </w:t>
      </w:r>
      <w:r w:rsidRPr="009D0DF1">
        <w:rPr>
          <w:color w:val="000000"/>
          <w:sz w:val="22"/>
          <w:szCs w:val="22"/>
        </w:rPr>
        <w:br/>
      </w:r>
      <w:r w:rsidRPr="009D0DF1">
        <w:rPr>
          <w:rStyle w:val="Strong"/>
          <w:color w:val="000000"/>
          <w:sz w:val="22"/>
          <w:szCs w:val="22"/>
        </w:rPr>
        <w:t>Opći uvjeti:</w:t>
      </w:r>
      <w:r w:rsidRPr="009D0DF1">
        <w:rPr>
          <w:color w:val="000000"/>
          <w:sz w:val="22"/>
          <w:szCs w:val="22"/>
        </w:rPr>
        <w:br/>
        <w:t>1. da je državljanin Bosne i Hercegovine;</w:t>
      </w:r>
      <w:r w:rsidRPr="009D0DF1">
        <w:rPr>
          <w:color w:val="000000"/>
          <w:sz w:val="22"/>
          <w:szCs w:val="22"/>
        </w:rPr>
        <w:br/>
        <w:t>2. da nije osuđivan za krivično dje</w:t>
      </w:r>
      <w:r w:rsidR="009D0DF1" w:rsidRPr="009D0DF1">
        <w:rPr>
          <w:color w:val="000000"/>
          <w:sz w:val="22"/>
          <w:szCs w:val="22"/>
        </w:rPr>
        <w:t>lo i da se protiv istog ne vodi</w:t>
      </w:r>
      <w:r w:rsidRPr="009D0DF1">
        <w:rPr>
          <w:color w:val="000000"/>
          <w:sz w:val="22"/>
          <w:szCs w:val="22"/>
        </w:rPr>
        <w:t xml:space="preserve"> krivični postupak;  </w:t>
      </w:r>
    </w:p>
    <w:p w14:paraId="1E8730D9" w14:textId="3FCE6E4C" w:rsidR="003E375C" w:rsidRPr="009D0DF1" w:rsidRDefault="003E375C" w:rsidP="003E375C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3. da se ne nalazi u situaciji ili odnosu ko</w:t>
      </w:r>
      <w:r w:rsidR="009D0DF1" w:rsidRPr="009D0DF1">
        <w:rPr>
          <w:color w:val="000000"/>
          <w:sz w:val="22"/>
          <w:szCs w:val="22"/>
        </w:rPr>
        <w:t>ji predstavlja sukob interesa s</w:t>
      </w:r>
      <w:r w:rsidRPr="009D0DF1">
        <w:rPr>
          <w:color w:val="000000"/>
          <w:sz w:val="22"/>
          <w:szCs w:val="22"/>
        </w:rPr>
        <w:t xml:space="preserve"> Institutom.</w:t>
      </w:r>
      <w:r w:rsidRPr="009D0DF1">
        <w:rPr>
          <w:color w:val="000000"/>
          <w:sz w:val="22"/>
          <w:szCs w:val="22"/>
        </w:rPr>
        <w:br/>
      </w:r>
      <w:r w:rsidRPr="009D0DF1">
        <w:rPr>
          <w:rStyle w:val="Strong"/>
          <w:color w:val="000000"/>
          <w:sz w:val="22"/>
          <w:szCs w:val="22"/>
        </w:rPr>
        <w:t>Posebni uvjeti:</w:t>
      </w:r>
      <w:r w:rsidRPr="009D0DF1">
        <w:rPr>
          <w:color w:val="000000"/>
          <w:sz w:val="22"/>
          <w:szCs w:val="22"/>
        </w:rPr>
        <w:br/>
        <w:t xml:space="preserve">1. da je doktor nauka neke od oblasti kojom se bavi Institut za </w:t>
      </w:r>
      <w:r w:rsidR="009B07F5" w:rsidRPr="009D0DF1">
        <w:rPr>
          <w:color w:val="000000"/>
          <w:sz w:val="22"/>
          <w:szCs w:val="22"/>
        </w:rPr>
        <w:t>jezik</w:t>
      </w:r>
      <w:r w:rsidRPr="009D0DF1">
        <w:rPr>
          <w:color w:val="000000"/>
          <w:sz w:val="22"/>
          <w:szCs w:val="22"/>
        </w:rPr>
        <w:t>;</w:t>
      </w:r>
      <w:r w:rsidRPr="009D0DF1">
        <w:rPr>
          <w:color w:val="000000"/>
          <w:sz w:val="22"/>
          <w:szCs w:val="22"/>
        </w:rPr>
        <w:br/>
        <w:t>2. da je izabran u naučno zvanje naučnog savjetnika ili višeg naučnog saradnika;</w:t>
      </w:r>
    </w:p>
    <w:p w14:paraId="4369AB15" w14:textId="1D72BDE4" w:rsidR="003E375C" w:rsidRPr="009D0DF1" w:rsidRDefault="009D0DF1" w:rsidP="003E375C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3. da je u radnom odnosu s</w:t>
      </w:r>
      <w:r w:rsidR="003E375C" w:rsidRPr="009D0DF1">
        <w:rPr>
          <w:color w:val="000000"/>
          <w:sz w:val="22"/>
          <w:szCs w:val="22"/>
        </w:rPr>
        <w:t xml:space="preserve"> punim radnim vremenom na Institutu za</w:t>
      </w:r>
      <w:r w:rsidR="009B07F5" w:rsidRPr="009D0DF1">
        <w:rPr>
          <w:color w:val="000000"/>
          <w:sz w:val="22"/>
          <w:szCs w:val="22"/>
        </w:rPr>
        <w:t xml:space="preserve"> jezik</w:t>
      </w:r>
      <w:r w:rsidR="003E375C" w:rsidRPr="009D0DF1">
        <w:rPr>
          <w:color w:val="000000"/>
          <w:sz w:val="22"/>
          <w:szCs w:val="22"/>
        </w:rPr>
        <w:t>;</w:t>
      </w:r>
    </w:p>
    <w:p w14:paraId="030C655E" w14:textId="77777777" w:rsidR="009B07F5" w:rsidRPr="009D0DF1" w:rsidRDefault="003E375C" w:rsidP="003E375C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4. da nije predsjednik ili član Upravnog odbora Univerziteta;</w:t>
      </w:r>
      <w:r w:rsidRPr="009D0DF1">
        <w:rPr>
          <w:color w:val="000000"/>
          <w:sz w:val="22"/>
          <w:szCs w:val="22"/>
        </w:rPr>
        <w:br/>
        <w:t>5. da nije politički angažiran u stranačkom rukovodstvu, zakonodavnoj, izvršnoj ili sudskoj vlasti bilo kojeg nivoa.</w:t>
      </w:r>
    </w:p>
    <w:p w14:paraId="47D50B96" w14:textId="0B50286C" w:rsidR="003E375C" w:rsidRPr="009D0DF1" w:rsidRDefault="003E375C" w:rsidP="003E375C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rStyle w:val="Strong"/>
          <w:color w:val="000000"/>
          <w:sz w:val="22"/>
          <w:szCs w:val="22"/>
        </w:rPr>
        <w:t>Kandidati su uz prijavu obavezni priložiti:</w:t>
      </w:r>
      <w:r w:rsidR="009D0DF1" w:rsidRPr="009D0DF1">
        <w:rPr>
          <w:color w:val="000000"/>
          <w:sz w:val="22"/>
          <w:szCs w:val="22"/>
        </w:rPr>
        <w:br/>
        <w:t>1. biografiju (CV) s</w:t>
      </w:r>
      <w:r w:rsidRPr="009D0DF1">
        <w:rPr>
          <w:color w:val="000000"/>
          <w:sz w:val="22"/>
          <w:szCs w:val="22"/>
        </w:rPr>
        <w:t xml:space="preserve"> bibliografijom, datiranu i potpisanu od kandidata</w:t>
      </w:r>
      <w:r w:rsidR="003C6364">
        <w:rPr>
          <w:color w:val="000000"/>
          <w:sz w:val="22"/>
          <w:szCs w:val="22"/>
        </w:rPr>
        <w:t>;</w:t>
      </w:r>
      <w:r w:rsidRPr="009D0DF1">
        <w:rPr>
          <w:color w:val="000000"/>
          <w:sz w:val="22"/>
          <w:szCs w:val="22"/>
        </w:rPr>
        <w:br/>
        <w:t>2. opis naučnog i stručnog rada;</w:t>
      </w:r>
      <w:r w:rsidRPr="009D0DF1">
        <w:rPr>
          <w:color w:val="000000"/>
          <w:sz w:val="22"/>
          <w:szCs w:val="22"/>
        </w:rPr>
        <w:br/>
        <w:t xml:space="preserve">3. program rada </w:t>
      </w:r>
      <w:r w:rsidR="009B07F5" w:rsidRPr="009D0DF1">
        <w:rPr>
          <w:color w:val="000000"/>
          <w:sz w:val="22"/>
          <w:szCs w:val="22"/>
        </w:rPr>
        <w:t xml:space="preserve">i razvoja Instituta </w:t>
      </w:r>
      <w:r w:rsidRPr="009D0DF1">
        <w:rPr>
          <w:color w:val="000000"/>
          <w:sz w:val="22"/>
          <w:szCs w:val="22"/>
        </w:rPr>
        <w:t>za mandatni period;</w:t>
      </w:r>
      <w:r w:rsidRPr="009D0DF1">
        <w:rPr>
          <w:color w:val="000000"/>
          <w:sz w:val="22"/>
          <w:szCs w:val="22"/>
        </w:rPr>
        <w:br/>
        <w:t xml:space="preserve">4. odluku o </w:t>
      </w:r>
      <w:r w:rsidR="009B07F5" w:rsidRPr="009D0DF1">
        <w:rPr>
          <w:color w:val="000000"/>
          <w:sz w:val="22"/>
          <w:szCs w:val="22"/>
        </w:rPr>
        <w:t xml:space="preserve">posljednjem </w:t>
      </w:r>
      <w:r w:rsidRPr="009D0DF1">
        <w:rPr>
          <w:color w:val="000000"/>
          <w:sz w:val="22"/>
          <w:szCs w:val="22"/>
        </w:rPr>
        <w:t>izboru u naučno zvanje naučnog savjetnika ili višeg naučnog saradnika;</w:t>
      </w:r>
      <w:r w:rsidRPr="009D0DF1">
        <w:rPr>
          <w:color w:val="000000"/>
          <w:sz w:val="22"/>
          <w:szCs w:val="22"/>
        </w:rPr>
        <w:br/>
        <w:t>5. uvjerenje o državljanstvu, ne starije od šest mjes</w:t>
      </w:r>
      <w:r w:rsidR="009D0DF1" w:rsidRPr="009D0DF1">
        <w:rPr>
          <w:color w:val="000000"/>
          <w:sz w:val="22"/>
          <w:szCs w:val="22"/>
        </w:rPr>
        <w:t>eci;</w:t>
      </w:r>
      <w:r w:rsidR="009D0DF1" w:rsidRPr="009D0DF1">
        <w:rPr>
          <w:color w:val="000000"/>
          <w:sz w:val="22"/>
          <w:szCs w:val="22"/>
        </w:rPr>
        <w:br/>
        <w:t>6. potvrdu o radnom odnosu</w:t>
      </w:r>
      <w:r w:rsidRPr="009D0DF1">
        <w:rPr>
          <w:color w:val="000000"/>
          <w:sz w:val="22"/>
          <w:szCs w:val="22"/>
        </w:rPr>
        <w:t>;</w:t>
      </w:r>
    </w:p>
    <w:p w14:paraId="532A53DB" w14:textId="1EF4D65D" w:rsidR="003E375C" w:rsidRPr="009D0DF1" w:rsidRDefault="003E375C" w:rsidP="003E375C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7. potpisane i ovjerene izjave od nadležne općinske službe kojima kandidat potvrđuje:</w:t>
      </w:r>
      <w:r w:rsidRPr="009D0DF1">
        <w:rPr>
          <w:color w:val="000000"/>
          <w:sz w:val="22"/>
          <w:szCs w:val="22"/>
        </w:rPr>
        <w:br/>
        <w:t>a) da nije predsjednik ili član Upravnog odbora Univerziteta;</w:t>
      </w:r>
      <w:r w:rsidRPr="009D0DF1">
        <w:rPr>
          <w:color w:val="000000"/>
          <w:sz w:val="22"/>
          <w:szCs w:val="22"/>
        </w:rPr>
        <w:br/>
        <w:t>b) da nije politički angažiran u stranačkom rukovodstvu, zakonodavnoj, izvršnoj ili sudskoj vlasti bilo kojeg nivoa;</w:t>
      </w:r>
      <w:r w:rsidRPr="009D0DF1">
        <w:rPr>
          <w:color w:val="000000"/>
          <w:sz w:val="22"/>
          <w:szCs w:val="22"/>
        </w:rPr>
        <w:br/>
        <w:t>c) da se ne nalazi u situaciji ili odnosu koj</w:t>
      </w:r>
      <w:r w:rsidR="009D0DF1" w:rsidRPr="009D0DF1">
        <w:rPr>
          <w:color w:val="000000"/>
          <w:sz w:val="22"/>
          <w:szCs w:val="22"/>
        </w:rPr>
        <w:t>i predstavlja sukob interesa s</w:t>
      </w:r>
      <w:r w:rsidRPr="009D0DF1">
        <w:rPr>
          <w:color w:val="000000"/>
          <w:sz w:val="22"/>
          <w:szCs w:val="22"/>
        </w:rPr>
        <w:t xml:space="preserve"> Institutom.</w:t>
      </w:r>
    </w:p>
    <w:p w14:paraId="19DFD4A6" w14:textId="77777777" w:rsidR="003E375C" w:rsidRPr="009D0DF1" w:rsidRDefault="003E375C" w:rsidP="003E375C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</w:p>
    <w:p w14:paraId="3AEDA0D9" w14:textId="77777777" w:rsidR="003E375C" w:rsidRPr="009D0DF1" w:rsidRDefault="003E375C" w:rsidP="003E375C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Kandidat koji bude izabran dužan je dostaviti:</w:t>
      </w:r>
    </w:p>
    <w:p w14:paraId="494075AE" w14:textId="77777777" w:rsidR="003E375C" w:rsidRPr="009D0DF1" w:rsidRDefault="003E375C" w:rsidP="003E375C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Uvjerenje da nije osuđivan za krivično djelo i da se protiv njega ne vodi krivični postupak;</w:t>
      </w:r>
    </w:p>
    <w:p w14:paraId="0914DD4F" w14:textId="31D060AA" w:rsidR="00434D96" w:rsidRPr="009D0DF1" w:rsidRDefault="003E375C" w:rsidP="00434D96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55" w:lineRule="atLeast"/>
        <w:ind w:left="709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Ovjerenu izjavu da se na istog ne odnosi član IX.</w:t>
      </w:r>
      <w:r w:rsidR="009D0DF1" w:rsidRPr="009D0DF1">
        <w:rPr>
          <w:color w:val="000000"/>
          <w:sz w:val="22"/>
          <w:szCs w:val="22"/>
        </w:rPr>
        <w:t xml:space="preserve"> </w:t>
      </w:r>
      <w:r w:rsidRPr="009D0DF1">
        <w:rPr>
          <w:color w:val="000000"/>
          <w:sz w:val="22"/>
          <w:szCs w:val="22"/>
        </w:rPr>
        <w:t>stav (1) Ustava Bosne i Hercegovine.</w:t>
      </w:r>
    </w:p>
    <w:p w14:paraId="013E0B75" w14:textId="77777777" w:rsidR="00434D96" w:rsidRPr="009D0DF1" w:rsidRDefault="00434D96" w:rsidP="00434D96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</w:p>
    <w:p w14:paraId="6A843A5B" w14:textId="102C80EC" w:rsidR="00F60EE7" w:rsidRPr="009D0DF1" w:rsidRDefault="003E375C" w:rsidP="00434D96">
      <w:pPr>
        <w:pStyle w:val="NormalWeb"/>
        <w:shd w:val="clear" w:color="auto" w:fill="FFFFFF"/>
        <w:spacing w:before="0" w:beforeAutospacing="0" w:after="0" w:afterAutospacing="0" w:line="255" w:lineRule="atLeast"/>
        <w:rPr>
          <w:color w:val="000000"/>
          <w:sz w:val="22"/>
          <w:szCs w:val="22"/>
        </w:rPr>
      </w:pPr>
      <w:r w:rsidRPr="009D0DF1">
        <w:rPr>
          <w:color w:val="000000"/>
          <w:sz w:val="22"/>
          <w:szCs w:val="22"/>
        </w:rPr>
        <w:t>Tražena dokumentacija se prilaže u originalu ili ovjerenoj fotokopiji.</w:t>
      </w:r>
      <w:r w:rsidRPr="009D0DF1">
        <w:rPr>
          <w:color w:val="000000"/>
          <w:sz w:val="22"/>
          <w:szCs w:val="22"/>
        </w:rPr>
        <w:br/>
        <w:t>Rok za prijavu je 15 dana od dana objavljivanja Konkursa.</w:t>
      </w:r>
      <w:r w:rsidRPr="009D0DF1">
        <w:rPr>
          <w:color w:val="000000"/>
          <w:sz w:val="22"/>
          <w:szCs w:val="22"/>
        </w:rPr>
        <w:br/>
        <w:t xml:space="preserve">Prijave se dostavljaju na adresu: Univerzitet u Sarajevu </w:t>
      </w:r>
      <w:r w:rsidR="009D0DF1" w:rsidRPr="009D0DF1">
        <w:rPr>
          <w:color w:val="000000"/>
          <w:sz w:val="22"/>
          <w:szCs w:val="22"/>
        </w:rPr>
        <w:t>–</w:t>
      </w:r>
      <w:r w:rsidRPr="009D0DF1">
        <w:rPr>
          <w:color w:val="000000"/>
          <w:sz w:val="22"/>
          <w:szCs w:val="22"/>
        </w:rPr>
        <w:t xml:space="preserve"> Institut za </w:t>
      </w:r>
      <w:r w:rsidR="009B07F5" w:rsidRPr="009D0DF1">
        <w:rPr>
          <w:color w:val="000000"/>
          <w:sz w:val="22"/>
          <w:szCs w:val="22"/>
        </w:rPr>
        <w:t>jezik, Hasana Kikića 12</w:t>
      </w:r>
      <w:r w:rsidR="00434D96" w:rsidRPr="009D0DF1">
        <w:rPr>
          <w:color w:val="000000"/>
          <w:sz w:val="22"/>
          <w:szCs w:val="22"/>
        </w:rPr>
        <w:t>, 71000 Sarajevo</w:t>
      </w:r>
      <w:r w:rsidR="00397737">
        <w:rPr>
          <w:color w:val="000000"/>
          <w:sz w:val="22"/>
          <w:szCs w:val="22"/>
        </w:rPr>
        <w:t>.</w:t>
      </w:r>
      <w:r w:rsidRPr="009D0DF1">
        <w:rPr>
          <w:color w:val="000000"/>
          <w:sz w:val="22"/>
          <w:szCs w:val="22"/>
        </w:rPr>
        <w:br/>
        <w:t>Prijave se dost</w:t>
      </w:r>
      <w:r w:rsidR="009D0DF1" w:rsidRPr="009D0DF1">
        <w:rPr>
          <w:color w:val="000000"/>
          <w:sz w:val="22"/>
          <w:szCs w:val="22"/>
        </w:rPr>
        <w:t>avljaju u zatvorenoj koverti, s</w:t>
      </w:r>
      <w:r w:rsidRPr="009D0DF1">
        <w:rPr>
          <w:color w:val="000000"/>
          <w:sz w:val="22"/>
          <w:szCs w:val="22"/>
        </w:rPr>
        <w:t xml:space="preserve"> naznakom „Prijava za Konkurs za izbor direktora – za Komisiju“ (ne otvarati!).</w:t>
      </w:r>
      <w:r w:rsidR="00434D96" w:rsidRPr="009D0DF1">
        <w:rPr>
          <w:color w:val="000000"/>
          <w:sz w:val="22"/>
          <w:szCs w:val="22"/>
        </w:rPr>
        <w:t xml:space="preserve"> </w:t>
      </w:r>
      <w:r w:rsidRPr="009D0DF1">
        <w:rPr>
          <w:color w:val="000000"/>
          <w:sz w:val="22"/>
          <w:szCs w:val="22"/>
        </w:rPr>
        <w:t>Nepotpune i neblagovremene prijave neće se uzeti u razmatranje.</w:t>
      </w:r>
      <w:r w:rsidR="002C386A" w:rsidRPr="009D0DF1">
        <w:rPr>
          <w:color w:val="000000"/>
          <w:sz w:val="22"/>
          <w:szCs w:val="22"/>
        </w:rPr>
        <w:t xml:space="preserve"> </w:t>
      </w:r>
      <w:r w:rsidRPr="009D0DF1">
        <w:rPr>
          <w:color w:val="000000"/>
          <w:sz w:val="22"/>
          <w:szCs w:val="22"/>
        </w:rPr>
        <w:t>Konkursna dokumentacija se neće vraćati.</w:t>
      </w:r>
    </w:p>
    <w:sectPr w:rsidR="00F60EE7" w:rsidRPr="009D0DF1" w:rsidSect="004618F5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74602" w14:textId="77777777" w:rsidR="00F736F0" w:rsidRDefault="00F736F0" w:rsidP="00397D3A">
      <w:r>
        <w:separator/>
      </w:r>
    </w:p>
  </w:endnote>
  <w:endnote w:type="continuationSeparator" w:id="0">
    <w:p w14:paraId="162C3CE6" w14:textId="77777777" w:rsidR="00F736F0" w:rsidRDefault="00F736F0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AC688" w14:textId="1EC0B60D" w:rsidR="000740AB" w:rsidRDefault="000740AB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5408" behindDoc="0" locked="0" layoutInCell="1" allowOverlap="1" wp14:anchorId="315E87AC" wp14:editId="1287B238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3D28">
      <w:rPr>
        <w:noProof/>
        <w:lang w:val="hr-HR" w:eastAsia="hr-HR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7ACCD4EC" wp14:editId="5DE113C8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C031E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3C817" w14:textId="77777777" w:rsidR="00C76FD7" w:rsidRDefault="00C76FD7" w:rsidP="00422CFE">
    <w:pPr>
      <w:pStyle w:val="Footer"/>
      <w:rPr>
        <w:sz w:val="18"/>
        <w:szCs w:val="18"/>
      </w:rPr>
    </w:pPr>
  </w:p>
  <w:p w14:paraId="70800AE5" w14:textId="77777777" w:rsidR="001031F7" w:rsidRDefault="00422CFE" w:rsidP="00C76FD7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www.izj.unsa.ba; </w:t>
    </w:r>
  </w:p>
  <w:p w14:paraId="7B2EECA6" w14:textId="77777777" w:rsidR="00422CFE" w:rsidRPr="00422CFE" w:rsidRDefault="00422CFE" w:rsidP="00C76FD7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>e-mail: institutzajezik@izj.unsa.ba; ID:4200120210002</w:t>
    </w:r>
  </w:p>
  <w:p w14:paraId="52398714" w14:textId="2052C490" w:rsidR="00426E27" w:rsidRDefault="00433D28">
    <w:pPr>
      <w:pStyle w:val="Footer"/>
    </w:pPr>
    <w:r>
      <w:rPr>
        <w:noProof/>
        <w:lang w:val="hr-HR" w:eastAsia="hr-H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F1165FC" wp14:editId="4F9849C4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DBEEAF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561DBA" w14:textId="77777777" w:rsidR="00F736F0" w:rsidRDefault="00F736F0" w:rsidP="00397D3A">
      <w:r>
        <w:separator/>
      </w:r>
    </w:p>
  </w:footnote>
  <w:footnote w:type="continuationSeparator" w:id="0">
    <w:p w14:paraId="2C48FAF1" w14:textId="77777777" w:rsidR="00F736F0" w:rsidRDefault="00F736F0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20987" w14:textId="2EF2EDE2" w:rsidR="00397D3A" w:rsidRDefault="00126911" w:rsidP="00454628">
    <w:pPr>
      <w:pStyle w:val="Header"/>
      <w:jc w:val="center"/>
    </w:pPr>
    <w:r>
      <w:rPr>
        <w:noProof/>
        <w:lang w:val="hr-HR" w:eastAsia="hr-HR"/>
      </w:rPr>
      <w:drawing>
        <wp:anchor distT="0" distB="0" distL="114300" distR="114300" simplePos="0" relativeHeight="251663360" behindDoc="0" locked="0" layoutInCell="1" allowOverlap="1" wp14:anchorId="49BDAA0A" wp14:editId="0C311781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3D28">
      <w:rPr>
        <w:noProof/>
        <w:lang w:val="hr-HR" w:eastAsia="hr-H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25F697B" wp14:editId="6CC72568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C282C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56B98"/>
    <w:multiLevelType w:val="hybridMultilevel"/>
    <w:tmpl w:val="8D7A0954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33D50"/>
    <w:multiLevelType w:val="hybridMultilevel"/>
    <w:tmpl w:val="C354F0B6"/>
    <w:lvl w:ilvl="0" w:tplc="7BF274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5" w:hanging="360"/>
      </w:pPr>
    </w:lvl>
    <w:lvl w:ilvl="2" w:tplc="141A001B" w:tentative="1">
      <w:start w:val="1"/>
      <w:numFmt w:val="lowerRoman"/>
      <w:lvlText w:val="%3."/>
      <w:lvlJc w:val="right"/>
      <w:pPr>
        <w:ind w:left="2505" w:hanging="180"/>
      </w:pPr>
    </w:lvl>
    <w:lvl w:ilvl="3" w:tplc="141A000F" w:tentative="1">
      <w:start w:val="1"/>
      <w:numFmt w:val="decimal"/>
      <w:lvlText w:val="%4."/>
      <w:lvlJc w:val="left"/>
      <w:pPr>
        <w:ind w:left="3225" w:hanging="360"/>
      </w:pPr>
    </w:lvl>
    <w:lvl w:ilvl="4" w:tplc="141A0019" w:tentative="1">
      <w:start w:val="1"/>
      <w:numFmt w:val="lowerLetter"/>
      <w:lvlText w:val="%5."/>
      <w:lvlJc w:val="left"/>
      <w:pPr>
        <w:ind w:left="3945" w:hanging="360"/>
      </w:pPr>
    </w:lvl>
    <w:lvl w:ilvl="5" w:tplc="141A001B" w:tentative="1">
      <w:start w:val="1"/>
      <w:numFmt w:val="lowerRoman"/>
      <w:lvlText w:val="%6."/>
      <w:lvlJc w:val="right"/>
      <w:pPr>
        <w:ind w:left="4665" w:hanging="180"/>
      </w:pPr>
    </w:lvl>
    <w:lvl w:ilvl="6" w:tplc="141A000F" w:tentative="1">
      <w:start w:val="1"/>
      <w:numFmt w:val="decimal"/>
      <w:lvlText w:val="%7."/>
      <w:lvlJc w:val="left"/>
      <w:pPr>
        <w:ind w:left="5385" w:hanging="360"/>
      </w:pPr>
    </w:lvl>
    <w:lvl w:ilvl="7" w:tplc="141A0019" w:tentative="1">
      <w:start w:val="1"/>
      <w:numFmt w:val="lowerLetter"/>
      <w:lvlText w:val="%8."/>
      <w:lvlJc w:val="left"/>
      <w:pPr>
        <w:ind w:left="6105" w:hanging="360"/>
      </w:pPr>
    </w:lvl>
    <w:lvl w:ilvl="8" w:tplc="1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3087DF6"/>
    <w:multiLevelType w:val="hybridMultilevel"/>
    <w:tmpl w:val="FD0436D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0343A1"/>
    <w:multiLevelType w:val="hybridMultilevel"/>
    <w:tmpl w:val="C354F0B6"/>
    <w:lvl w:ilvl="0" w:tplc="7BF274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5" w:hanging="360"/>
      </w:pPr>
    </w:lvl>
    <w:lvl w:ilvl="2" w:tplc="141A001B" w:tentative="1">
      <w:start w:val="1"/>
      <w:numFmt w:val="lowerRoman"/>
      <w:lvlText w:val="%3."/>
      <w:lvlJc w:val="right"/>
      <w:pPr>
        <w:ind w:left="2505" w:hanging="180"/>
      </w:pPr>
    </w:lvl>
    <w:lvl w:ilvl="3" w:tplc="141A000F" w:tentative="1">
      <w:start w:val="1"/>
      <w:numFmt w:val="decimal"/>
      <w:lvlText w:val="%4."/>
      <w:lvlJc w:val="left"/>
      <w:pPr>
        <w:ind w:left="3225" w:hanging="360"/>
      </w:pPr>
    </w:lvl>
    <w:lvl w:ilvl="4" w:tplc="141A0019" w:tentative="1">
      <w:start w:val="1"/>
      <w:numFmt w:val="lowerLetter"/>
      <w:lvlText w:val="%5."/>
      <w:lvlJc w:val="left"/>
      <w:pPr>
        <w:ind w:left="3945" w:hanging="360"/>
      </w:pPr>
    </w:lvl>
    <w:lvl w:ilvl="5" w:tplc="141A001B" w:tentative="1">
      <w:start w:val="1"/>
      <w:numFmt w:val="lowerRoman"/>
      <w:lvlText w:val="%6."/>
      <w:lvlJc w:val="right"/>
      <w:pPr>
        <w:ind w:left="4665" w:hanging="180"/>
      </w:pPr>
    </w:lvl>
    <w:lvl w:ilvl="6" w:tplc="141A000F" w:tentative="1">
      <w:start w:val="1"/>
      <w:numFmt w:val="decimal"/>
      <w:lvlText w:val="%7."/>
      <w:lvlJc w:val="left"/>
      <w:pPr>
        <w:ind w:left="5385" w:hanging="360"/>
      </w:pPr>
    </w:lvl>
    <w:lvl w:ilvl="7" w:tplc="141A0019" w:tentative="1">
      <w:start w:val="1"/>
      <w:numFmt w:val="lowerLetter"/>
      <w:lvlText w:val="%8."/>
      <w:lvlJc w:val="left"/>
      <w:pPr>
        <w:ind w:left="6105" w:hanging="360"/>
      </w:pPr>
    </w:lvl>
    <w:lvl w:ilvl="8" w:tplc="1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06813A7"/>
    <w:multiLevelType w:val="hybridMultilevel"/>
    <w:tmpl w:val="40AA1862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F07D7"/>
    <w:multiLevelType w:val="hybridMultilevel"/>
    <w:tmpl w:val="B8620902"/>
    <w:lvl w:ilvl="0" w:tplc="7BF274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5" w:hanging="360"/>
      </w:pPr>
    </w:lvl>
    <w:lvl w:ilvl="2" w:tplc="141A001B" w:tentative="1">
      <w:start w:val="1"/>
      <w:numFmt w:val="lowerRoman"/>
      <w:lvlText w:val="%3."/>
      <w:lvlJc w:val="right"/>
      <w:pPr>
        <w:ind w:left="2505" w:hanging="180"/>
      </w:pPr>
    </w:lvl>
    <w:lvl w:ilvl="3" w:tplc="141A000F" w:tentative="1">
      <w:start w:val="1"/>
      <w:numFmt w:val="decimal"/>
      <w:lvlText w:val="%4."/>
      <w:lvlJc w:val="left"/>
      <w:pPr>
        <w:ind w:left="3225" w:hanging="360"/>
      </w:pPr>
    </w:lvl>
    <w:lvl w:ilvl="4" w:tplc="141A0019" w:tentative="1">
      <w:start w:val="1"/>
      <w:numFmt w:val="lowerLetter"/>
      <w:lvlText w:val="%5."/>
      <w:lvlJc w:val="left"/>
      <w:pPr>
        <w:ind w:left="3945" w:hanging="360"/>
      </w:pPr>
    </w:lvl>
    <w:lvl w:ilvl="5" w:tplc="141A001B" w:tentative="1">
      <w:start w:val="1"/>
      <w:numFmt w:val="lowerRoman"/>
      <w:lvlText w:val="%6."/>
      <w:lvlJc w:val="right"/>
      <w:pPr>
        <w:ind w:left="4665" w:hanging="180"/>
      </w:pPr>
    </w:lvl>
    <w:lvl w:ilvl="6" w:tplc="141A000F" w:tentative="1">
      <w:start w:val="1"/>
      <w:numFmt w:val="decimal"/>
      <w:lvlText w:val="%7."/>
      <w:lvlJc w:val="left"/>
      <w:pPr>
        <w:ind w:left="5385" w:hanging="360"/>
      </w:pPr>
    </w:lvl>
    <w:lvl w:ilvl="7" w:tplc="141A0019" w:tentative="1">
      <w:start w:val="1"/>
      <w:numFmt w:val="lowerLetter"/>
      <w:lvlText w:val="%8."/>
      <w:lvlJc w:val="left"/>
      <w:pPr>
        <w:ind w:left="6105" w:hanging="360"/>
      </w:pPr>
    </w:lvl>
    <w:lvl w:ilvl="8" w:tplc="1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C7F90"/>
    <w:multiLevelType w:val="hybridMultilevel"/>
    <w:tmpl w:val="B8620902"/>
    <w:lvl w:ilvl="0" w:tplc="7BF274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5" w:hanging="360"/>
      </w:pPr>
    </w:lvl>
    <w:lvl w:ilvl="2" w:tplc="141A001B" w:tentative="1">
      <w:start w:val="1"/>
      <w:numFmt w:val="lowerRoman"/>
      <w:lvlText w:val="%3."/>
      <w:lvlJc w:val="right"/>
      <w:pPr>
        <w:ind w:left="2505" w:hanging="180"/>
      </w:pPr>
    </w:lvl>
    <w:lvl w:ilvl="3" w:tplc="141A000F" w:tentative="1">
      <w:start w:val="1"/>
      <w:numFmt w:val="decimal"/>
      <w:lvlText w:val="%4."/>
      <w:lvlJc w:val="left"/>
      <w:pPr>
        <w:ind w:left="3225" w:hanging="360"/>
      </w:pPr>
    </w:lvl>
    <w:lvl w:ilvl="4" w:tplc="141A0019" w:tentative="1">
      <w:start w:val="1"/>
      <w:numFmt w:val="lowerLetter"/>
      <w:lvlText w:val="%5."/>
      <w:lvlJc w:val="left"/>
      <w:pPr>
        <w:ind w:left="3945" w:hanging="360"/>
      </w:pPr>
    </w:lvl>
    <w:lvl w:ilvl="5" w:tplc="141A001B" w:tentative="1">
      <w:start w:val="1"/>
      <w:numFmt w:val="lowerRoman"/>
      <w:lvlText w:val="%6."/>
      <w:lvlJc w:val="right"/>
      <w:pPr>
        <w:ind w:left="4665" w:hanging="180"/>
      </w:pPr>
    </w:lvl>
    <w:lvl w:ilvl="6" w:tplc="141A000F" w:tentative="1">
      <w:start w:val="1"/>
      <w:numFmt w:val="decimal"/>
      <w:lvlText w:val="%7."/>
      <w:lvlJc w:val="left"/>
      <w:pPr>
        <w:ind w:left="5385" w:hanging="360"/>
      </w:pPr>
    </w:lvl>
    <w:lvl w:ilvl="7" w:tplc="141A0019" w:tentative="1">
      <w:start w:val="1"/>
      <w:numFmt w:val="lowerLetter"/>
      <w:lvlText w:val="%8."/>
      <w:lvlJc w:val="left"/>
      <w:pPr>
        <w:ind w:left="6105" w:hanging="360"/>
      </w:pPr>
    </w:lvl>
    <w:lvl w:ilvl="8" w:tplc="141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10"/>
  </w:num>
  <w:num w:numId="8">
    <w:abstractNumId w:val="7"/>
  </w:num>
  <w:num w:numId="9">
    <w:abstractNumId w:val="8"/>
  </w:num>
  <w:num w:numId="10">
    <w:abstractNumId w:val="13"/>
  </w:num>
  <w:num w:numId="11">
    <w:abstractNumId w:val="9"/>
  </w:num>
  <w:num w:numId="12">
    <w:abstractNumId w:val="5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3A"/>
    <w:rsid w:val="000047B2"/>
    <w:rsid w:val="0004017C"/>
    <w:rsid w:val="00046B6A"/>
    <w:rsid w:val="00065B6F"/>
    <w:rsid w:val="000740AB"/>
    <w:rsid w:val="0008230F"/>
    <w:rsid w:val="000B0E4C"/>
    <w:rsid w:val="000D61F7"/>
    <w:rsid w:val="000E279A"/>
    <w:rsid w:val="000E2A4C"/>
    <w:rsid w:val="000F5122"/>
    <w:rsid w:val="000F5EDE"/>
    <w:rsid w:val="001031F7"/>
    <w:rsid w:val="00114033"/>
    <w:rsid w:val="00126911"/>
    <w:rsid w:val="001464F0"/>
    <w:rsid w:val="001B7FD1"/>
    <w:rsid w:val="001C08AA"/>
    <w:rsid w:val="001D3EFA"/>
    <w:rsid w:val="0020125F"/>
    <w:rsid w:val="002359FF"/>
    <w:rsid w:val="002634DC"/>
    <w:rsid w:val="00293857"/>
    <w:rsid w:val="002A6760"/>
    <w:rsid w:val="002B66A1"/>
    <w:rsid w:val="002B790B"/>
    <w:rsid w:val="002C386A"/>
    <w:rsid w:val="002D29A9"/>
    <w:rsid w:val="002D5983"/>
    <w:rsid w:val="002D76A4"/>
    <w:rsid w:val="00301869"/>
    <w:rsid w:val="00336FB8"/>
    <w:rsid w:val="00352C5E"/>
    <w:rsid w:val="00386197"/>
    <w:rsid w:val="00397737"/>
    <w:rsid w:val="00397D3A"/>
    <w:rsid w:val="003B7574"/>
    <w:rsid w:val="003C6364"/>
    <w:rsid w:val="003E375C"/>
    <w:rsid w:val="003E669D"/>
    <w:rsid w:val="003F44A1"/>
    <w:rsid w:val="004221F7"/>
    <w:rsid w:val="00422CFE"/>
    <w:rsid w:val="00426E27"/>
    <w:rsid w:val="00433D28"/>
    <w:rsid w:val="00434D96"/>
    <w:rsid w:val="004375DA"/>
    <w:rsid w:val="004477D8"/>
    <w:rsid w:val="0045017A"/>
    <w:rsid w:val="00454628"/>
    <w:rsid w:val="00455B23"/>
    <w:rsid w:val="004618F5"/>
    <w:rsid w:val="00486AE4"/>
    <w:rsid w:val="004A3F5C"/>
    <w:rsid w:val="004B3EDC"/>
    <w:rsid w:val="004E371C"/>
    <w:rsid w:val="0050628B"/>
    <w:rsid w:val="00513888"/>
    <w:rsid w:val="005246AF"/>
    <w:rsid w:val="005263A9"/>
    <w:rsid w:val="00527D69"/>
    <w:rsid w:val="0055635E"/>
    <w:rsid w:val="005B4209"/>
    <w:rsid w:val="005F4C89"/>
    <w:rsid w:val="006035E1"/>
    <w:rsid w:val="00641963"/>
    <w:rsid w:val="00657FDE"/>
    <w:rsid w:val="006A61B9"/>
    <w:rsid w:val="006B7B98"/>
    <w:rsid w:val="006D59F5"/>
    <w:rsid w:val="007143BE"/>
    <w:rsid w:val="0075403C"/>
    <w:rsid w:val="00760DA0"/>
    <w:rsid w:val="00762414"/>
    <w:rsid w:val="00763AEA"/>
    <w:rsid w:val="00767631"/>
    <w:rsid w:val="007F0FEB"/>
    <w:rsid w:val="007F36B4"/>
    <w:rsid w:val="007F42C5"/>
    <w:rsid w:val="00870139"/>
    <w:rsid w:val="008B17B3"/>
    <w:rsid w:val="008B768F"/>
    <w:rsid w:val="008D4EB2"/>
    <w:rsid w:val="008F0C11"/>
    <w:rsid w:val="0092285B"/>
    <w:rsid w:val="009331BD"/>
    <w:rsid w:val="0094685A"/>
    <w:rsid w:val="009468C8"/>
    <w:rsid w:val="009712E5"/>
    <w:rsid w:val="00971E38"/>
    <w:rsid w:val="009732E2"/>
    <w:rsid w:val="009B07F5"/>
    <w:rsid w:val="009B7A79"/>
    <w:rsid w:val="009D0DF1"/>
    <w:rsid w:val="00A155E3"/>
    <w:rsid w:val="00A566AB"/>
    <w:rsid w:val="00A72334"/>
    <w:rsid w:val="00AB44CB"/>
    <w:rsid w:val="00AE22F7"/>
    <w:rsid w:val="00AE6557"/>
    <w:rsid w:val="00B12022"/>
    <w:rsid w:val="00B13493"/>
    <w:rsid w:val="00B223DF"/>
    <w:rsid w:val="00B511A4"/>
    <w:rsid w:val="00B6344E"/>
    <w:rsid w:val="00B77DA8"/>
    <w:rsid w:val="00B95040"/>
    <w:rsid w:val="00BC1EE1"/>
    <w:rsid w:val="00C01AFD"/>
    <w:rsid w:val="00C41A87"/>
    <w:rsid w:val="00C76FD7"/>
    <w:rsid w:val="00C820D6"/>
    <w:rsid w:val="00C844AF"/>
    <w:rsid w:val="00CA6E13"/>
    <w:rsid w:val="00CD57DD"/>
    <w:rsid w:val="00CF45F3"/>
    <w:rsid w:val="00D1301D"/>
    <w:rsid w:val="00D3306B"/>
    <w:rsid w:val="00DA226D"/>
    <w:rsid w:val="00DC27F2"/>
    <w:rsid w:val="00DD458A"/>
    <w:rsid w:val="00DE3A8E"/>
    <w:rsid w:val="00DE6D93"/>
    <w:rsid w:val="00E074FF"/>
    <w:rsid w:val="00E864BA"/>
    <w:rsid w:val="00EC3307"/>
    <w:rsid w:val="00EC50C2"/>
    <w:rsid w:val="00EF044D"/>
    <w:rsid w:val="00EF3C0A"/>
    <w:rsid w:val="00F05FD5"/>
    <w:rsid w:val="00F27C78"/>
    <w:rsid w:val="00F321AD"/>
    <w:rsid w:val="00F60EE7"/>
    <w:rsid w:val="00F736F0"/>
    <w:rsid w:val="00F8245B"/>
    <w:rsid w:val="00F87451"/>
    <w:rsid w:val="00FC38B1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B5D848"/>
  <w15:docId w15:val="{DC60E90A-ACC8-4410-A3C1-5CF7111CD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B511A4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2D76A4"/>
    <w:rPr>
      <w:color w:val="0563C1" w:themeColor="hyperlink"/>
      <w:u w:val="single"/>
    </w:rPr>
  </w:style>
  <w:style w:type="paragraph" w:customStyle="1" w:styleId="Default">
    <w:name w:val="Default"/>
    <w:rsid w:val="00F60E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hr-BA"/>
    </w:rPr>
  </w:style>
  <w:style w:type="paragraph" w:styleId="NormalWeb">
    <w:name w:val="Normal (Web)"/>
    <w:basedOn w:val="Normal"/>
    <w:uiPriority w:val="99"/>
    <w:unhideWhenUsed/>
    <w:rsid w:val="003E375C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3E37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Zenaida</dc:creator>
  <cp:lastModifiedBy>Suada</cp:lastModifiedBy>
  <cp:revision>14</cp:revision>
  <cp:lastPrinted>2021-04-07T09:01:00Z</cp:lastPrinted>
  <dcterms:created xsi:type="dcterms:W3CDTF">2021-03-19T12:11:00Z</dcterms:created>
  <dcterms:modified xsi:type="dcterms:W3CDTF">2021-04-12T09:33:00Z</dcterms:modified>
</cp:coreProperties>
</file>