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B" w:rsidRPr="00E0768B" w:rsidRDefault="00DE4A6B" w:rsidP="00E0768B">
      <w:pPr>
        <w:jc w:val="center"/>
      </w:pPr>
      <w:r w:rsidRPr="00E0768B">
        <w:t xml:space="preserve">Speech Upon the Occasion of Conferring Danis </w:t>
      </w:r>
      <w:r w:rsidR="00E0768B" w:rsidRPr="00E0768B">
        <w:t>Tanović</w:t>
      </w:r>
      <w:r w:rsidRPr="00E0768B">
        <w:t xml:space="preserve">, Senior Lecturer at the Academy of </w:t>
      </w:r>
      <w:r w:rsidR="00E0768B" w:rsidRPr="00E0768B">
        <w:t>Performing</w:t>
      </w:r>
      <w:r w:rsidRPr="00E0768B">
        <w:t xml:space="preserve"> Arts, University of </w:t>
      </w:r>
      <w:r w:rsidR="00E0768B" w:rsidRPr="00E0768B">
        <w:t>Sarajevo</w:t>
      </w:r>
    </w:p>
    <w:p w:rsidR="00DE4A6B" w:rsidRPr="00E0768B" w:rsidRDefault="00DE4A6B" w:rsidP="00E0768B">
      <w:pPr>
        <w:jc w:val="center"/>
      </w:pPr>
    </w:p>
    <w:p w:rsidR="00DE4A6B" w:rsidRPr="00E0768B" w:rsidRDefault="00DE4A6B" w:rsidP="00E0768B">
      <w:pPr>
        <w:jc w:val="center"/>
      </w:pPr>
    </w:p>
    <w:p w:rsidR="00DE4A6B" w:rsidRPr="00E0768B" w:rsidRDefault="00DE4A6B" w:rsidP="00E0768B">
      <w:pPr>
        <w:jc w:val="center"/>
      </w:pPr>
      <w:r w:rsidRPr="00E0768B">
        <w:t>By Prof. Dr Faruk Čaklovica, Rector</w:t>
      </w:r>
    </w:p>
    <w:p w:rsidR="00DE4A6B" w:rsidRPr="00E0768B" w:rsidRDefault="00DE4A6B" w:rsidP="00E0768B">
      <w:pPr>
        <w:jc w:val="both"/>
      </w:pPr>
    </w:p>
    <w:p w:rsidR="00DE4A6B" w:rsidRPr="00E0768B" w:rsidRDefault="00DE4A6B" w:rsidP="00E0768B">
      <w:pPr>
        <w:jc w:val="both"/>
      </w:pPr>
    </w:p>
    <w:p w:rsidR="00DE4A6B" w:rsidRPr="00E0768B" w:rsidRDefault="00DE4A6B" w:rsidP="00E0768B">
      <w:pPr>
        <w:jc w:val="both"/>
      </w:pPr>
      <w:r w:rsidRPr="00E0768B">
        <w:t>Esteemed Academicians,</w:t>
      </w:r>
    </w:p>
    <w:p w:rsidR="00DE4A6B" w:rsidRPr="00E0768B" w:rsidRDefault="00DE4A6B" w:rsidP="00E0768B">
      <w:pPr>
        <w:jc w:val="both"/>
      </w:pPr>
      <w:r w:rsidRPr="00E0768B">
        <w:t xml:space="preserve">Distinguished </w:t>
      </w:r>
      <w:r w:rsidR="00E0768B" w:rsidRPr="00E0768B">
        <w:t xml:space="preserve">Senior lecturer </w:t>
      </w:r>
      <w:r w:rsidRPr="00E0768B">
        <w:t xml:space="preserve">Danis </w:t>
      </w:r>
      <w:r w:rsidR="00E0768B" w:rsidRPr="00E0768B">
        <w:t>Tanović</w:t>
      </w:r>
      <w:r w:rsidRPr="00E0768B">
        <w:t>,</w:t>
      </w:r>
    </w:p>
    <w:p w:rsidR="00DE4A6B" w:rsidRPr="00E0768B" w:rsidRDefault="00DE4A6B" w:rsidP="00E0768B">
      <w:pPr>
        <w:jc w:val="both"/>
      </w:pPr>
      <w:r w:rsidRPr="00E0768B">
        <w:t>Respected Cantonal, Federal and State officials,</w:t>
      </w:r>
    </w:p>
    <w:p w:rsidR="00DE4A6B" w:rsidRPr="00E0768B" w:rsidRDefault="00DE4A6B" w:rsidP="00E0768B">
      <w:pPr>
        <w:jc w:val="both"/>
      </w:pPr>
      <w:r w:rsidRPr="00E0768B">
        <w:t>Dear Senators, Deans and UNSA Students’ Parliament representatives,</w:t>
      </w:r>
    </w:p>
    <w:p w:rsidR="00DE4A6B" w:rsidRPr="00E0768B" w:rsidRDefault="00DE4A6B" w:rsidP="00E0768B">
      <w:pPr>
        <w:jc w:val="both"/>
      </w:pPr>
      <w:r w:rsidRPr="00E0768B">
        <w:t>Ladies and gentlemen,</w:t>
      </w:r>
    </w:p>
    <w:p w:rsidR="00DE4A6B" w:rsidRPr="00E0768B" w:rsidRDefault="00DE4A6B" w:rsidP="00E0768B">
      <w:pPr>
        <w:jc w:val="both"/>
      </w:pPr>
      <w:r w:rsidRPr="00E0768B">
        <w:t>Dear Guests!</w:t>
      </w:r>
    </w:p>
    <w:p w:rsidR="00DE4A6B" w:rsidRPr="00E0768B" w:rsidRDefault="00DE4A6B" w:rsidP="00E0768B">
      <w:pPr>
        <w:jc w:val="both"/>
      </w:pPr>
    </w:p>
    <w:p w:rsidR="00DE4A6B" w:rsidRPr="00E0768B" w:rsidRDefault="00DE4A6B" w:rsidP="00E0768B">
      <w:pPr>
        <w:autoSpaceDE w:val="0"/>
        <w:autoSpaceDN w:val="0"/>
        <w:adjustRightInd w:val="0"/>
        <w:spacing w:after="200"/>
        <w:jc w:val="both"/>
        <w:rPr>
          <w:rFonts w:eastAsiaTheme="minorHAnsi"/>
        </w:rPr>
      </w:pPr>
      <w:r w:rsidRPr="00E0768B">
        <w:rPr>
          <w:rFonts w:eastAsiaTheme="minorHAnsi"/>
        </w:rPr>
        <w:t>I would like to greet you</w:t>
      </w:r>
      <w:r w:rsidR="00C93902">
        <w:rPr>
          <w:rFonts w:eastAsiaTheme="minorHAnsi"/>
        </w:rPr>
        <w:t xml:space="preserve">, </w:t>
      </w:r>
      <w:proofErr w:type="gramStart"/>
      <w:r w:rsidR="00C93902">
        <w:rPr>
          <w:rFonts w:eastAsiaTheme="minorHAnsi"/>
        </w:rPr>
        <w:t xml:space="preserve">and </w:t>
      </w:r>
      <w:r w:rsidRPr="00E0768B">
        <w:rPr>
          <w:rFonts w:eastAsiaTheme="minorHAnsi"/>
        </w:rPr>
        <w:t xml:space="preserve"> wish</w:t>
      </w:r>
      <w:proofErr w:type="gramEnd"/>
      <w:r w:rsidRPr="00E0768B">
        <w:rPr>
          <w:rFonts w:eastAsiaTheme="minorHAnsi"/>
        </w:rPr>
        <w:t xml:space="preserve"> you pleasant moments in this beautiful setting of the National Theatre Sarajevo, when we are conferring Senior </w:t>
      </w:r>
      <w:r w:rsidR="00E0768B" w:rsidRPr="00E0768B">
        <w:rPr>
          <w:rFonts w:eastAsiaTheme="minorHAnsi"/>
        </w:rPr>
        <w:t>Lecturer</w:t>
      </w:r>
      <w:r w:rsidRPr="00E0768B">
        <w:rPr>
          <w:rFonts w:eastAsiaTheme="minorHAnsi"/>
        </w:rPr>
        <w:t xml:space="preserve">  Danis </w:t>
      </w:r>
      <w:r w:rsidR="00E0768B" w:rsidRPr="00E0768B">
        <w:rPr>
          <w:rFonts w:eastAsiaTheme="minorHAnsi"/>
        </w:rPr>
        <w:t>Tanović</w:t>
      </w:r>
      <w:r w:rsidRPr="00E0768B">
        <w:rPr>
          <w:rFonts w:eastAsiaTheme="minorHAnsi"/>
        </w:rPr>
        <w:t xml:space="preserve"> with the University of </w:t>
      </w:r>
      <w:r w:rsidR="00E0768B" w:rsidRPr="00E0768B">
        <w:rPr>
          <w:rFonts w:eastAsiaTheme="minorHAnsi"/>
        </w:rPr>
        <w:t>Sarajevo’s</w:t>
      </w:r>
      <w:r w:rsidRPr="00E0768B">
        <w:rPr>
          <w:rFonts w:eastAsiaTheme="minorHAnsi"/>
        </w:rPr>
        <w:t xml:space="preserve"> honorary doctorate, a prestigious </w:t>
      </w:r>
      <w:r w:rsidR="00C93902">
        <w:rPr>
          <w:rFonts w:eastAsiaTheme="minorHAnsi"/>
        </w:rPr>
        <w:t>award</w:t>
      </w:r>
      <w:r w:rsidRPr="00E0768B">
        <w:rPr>
          <w:rFonts w:eastAsiaTheme="minorHAnsi"/>
        </w:rPr>
        <w:t xml:space="preserve"> of the University of Sarajevo's academic community.</w:t>
      </w:r>
    </w:p>
    <w:p w:rsidR="00DE4A6B" w:rsidRPr="00E0768B" w:rsidRDefault="00DE4A6B" w:rsidP="00E0768B">
      <w:pPr>
        <w:autoSpaceDE w:val="0"/>
        <w:autoSpaceDN w:val="0"/>
        <w:adjustRightInd w:val="0"/>
        <w:spacing w:after="200"/>
        <w:jc w:val="both"/>
        <w:rPr>
          <w:rFonts w:eastAsiaTheme="minorHAnsi"/>
        </w:rPr>
      </w:pPr>
    </w:p>
    <w:p w:rsidR="00DE4A6B" w:rsidRPr="00E0768B" w:rsidRDefault="00DE4A6B" w:rsidP="00E0768B">
      <w:pPr>
        <w:jc w:val="both"/>
      </w:pPr>
      <w:r w:rsidRPr="00E0768B">
        <w:rPr>
          <w:rFonts w:eastAsiaTheme="minorHAnsi"/>
        </w:rPr>
        <w:t xml:space="preserve">I have the great honor to, on behalf of all professors, associates, employees and students of the University of Sarajevo and in my own </w:t>
      </w:r>
      <w:r w:rsidR="00E0768B" w:rsidRPr="00E0768B">
        <w:rPr>
          <w:rFonts w:eastAsiaTheme="minorHAnsi"/>
        </w:rPr>
        <w:t>name</w:t>
      </w:r>
      <w:r w:rsidRPr="00E0768B">
        <w:rPr>
          <w:rFonts w:eastAsiaTheme="minorHAnsi"/>
        </w:rPr>
        <w:t xml:space="preserve"> wish a welcome to the first Bosnian Oscar winner as well as all to all of you present here tonight.</w:t>
      </w:r>
    </w:p>
    <w:p w:rsidR="00DE4A6B" w:rsidRPr="00E0768B" w:rsidRDefault="00DE4A6B" w:rsidP="00E0768B">
      <w:pPr>
        <w:jc w:val="both"/>
      </w:pPr>
    </w:p>
    <w:p w:rsidR="00DE4A6B" w:rsidRPr="00E0768B" w:rsidRDefault="00DE4A6B" w:rsidP="00E0768B">
      <w:pPr>
        <w:jc w:val="both"/>
      </w:pPr>
    </w:p>
    <w:p w:rsidR="00DE4A6B" w:rsidRPr="00E0768B" w:rsidRDefault="00DE4A6B" w:rsidP="00E0768B">
      <w:pPr>
        <w:jc w:val="both"/>
      </w:pPr>
      <w:r w:rsidRPr="00E0768B">
        <w:t xml:space="preserve">University of </w:t>
      </w:r>
      <w:r w:rsidR="00E0768B" w:rsidRPr="00E0768B">
        <w:t>Sarajevo</w:t>
      </w:r>
      <w:r w:rsidRPr="00E0768B">
        <w:t xml:space="preserve"> is the most renowned university in Bosnia and Herzegovina, whose roots </w:t>
      </w:r>
      <w:r w:rsidR="001922C4" w:rsidRPr="00E0768B">
        <w:t xml:space="preserve">of academism </w:t>
      </w:r>
      <w:r w:rsidRPr="00E0768B">
        <w:t xml:space="preserve">are identical to the roots of Western Europe’s academic tradition. </w:t>
      </w:r>
    </w:p>
    <w:p w:rsidR="00DE4A6B" w:rsidRPr="00E0768B" w:rsidRDefault="00DE4A6B" w:rsidP="00E0768B">
      <w:pPr>
        <w:jc w:val="both"/>
      </w:pPr>
    </w:p>
    <w:p w:rsidR="00DE4A6B" w:rsidRPr="00E0768B" w:rsidRDefault="00E0768B" w:rsidP="00E0768B">
      <w:pPr>
        <w:jc w:val="both"/>
      </w:pPr>
      <w:r w:rsidRPr="00E0768B">
        <w:t>The</w:t>
      </w:r>
      <w:r w:rsidR="001922C4" w:rsidRPr="00E0768B">
        <w:t xml:space="preserve"> documents of the Inquisition Court in Torino are confirming the existence of a university in Bosnia in the 14</w:t>
      </w:r>
      <w:r w:rsidR="001922C4" w:rsidRPr="00E0768B">
        <w:rPr>
          <w:vertAlign w:val="superscript"/>
        </w:rPr>
        <w:t>th</w:t>
      </w:r>
      <w:r w:rsidR="001922C4" w:rsidRPr="00E0768B">
        <w:t xml:space="preserve"> century, where the contemporary scriveners, Bogomil theorists and others were studding. The seat </w:t>
      </w:r>
      <w:r w:rsidRPr="00E0768B">
        <w:t>of the</w:t>
      </w:r>
      <w:r w:rsidR="001922C4" w:rsidRPr="00E0768B">
        <w:t xml:space="preserve"> university was in the Moštre, near the modern town Visoko.  </w:t>
      </w:r>
    </w:p>
    <w:p w:rsidR="001922C4" w:rsidRPr="00E0768B" w:rsidRDefault="001922C4" w:rsidP="00E0768B">
      <w:pPr>
        <w:jc w:val="both"/>
      </w:pPr>
    </w:p>
    <w:p w:rsidR="00DE4A6B" w:rsidRPr="00E0768B" w:rsidRDefault="00DE4A6B" w:rsidP="00E0768B">
      <w:pPr>
        <w:jc w:val="both"/>
      </w:pPr>
    </w:p>
    <w:p w:rsidR="001922C4" w:rsidRPr="00E0768B" w:rsidRDefault="001922C4" w:rsidP="00E0768B">
      <w:pPr>
        <w:jc w:val="both"/>
      </w:pPr>
      <w:r w:rsidRPr="00E0768B">
        <w:t xml:space="preserve">The official start of the scientific and research </w:t>
      </w:r>
      <w:r w:rsidR="00E0768B" w:rsidRPr="00E0768B">
        <w:t>activities</w:t>
      </w:r>
      <w:r w:rsidRPr="00E0768B">
        <w:t xml:space="preserve"> at the University was in the year 1949. The establishment of the University of Sarajevo was a testimony of the general social and cultural emancipation of Bosnia and Herzegovina, and represented an important constant of its sovereignty and development. </w:t>
      </w:r>
    </w:p>
    <w:p w:rsidR="001922C4" w:rsidRPr="00E0768B" w:rsidRDefault="001922C4" w:rsidP="00E0768B">
      <w:pPr>
        <w:jc w:val="both"/>
      </w:pPr>
    </w:p>
    <w:p w:rsidR="001922C4" w:rsidRPr="00E0768B" w:rsidRDefault="001922C4" w:rsidP="00E0768B">
      <w:pPr>
        <w:jc w:val="both"/>
      </w:pPr>
      <w:r w:rsidRPr="00E0768B">
        <w:rPr>
          <w:bCs/>
        </w:rPr>
        <w:t xml:space="preserve">Till today, 160.000 students graduated from the University of Sarajevo, and 4.128 students obtained Masters Degree. Doctoral Degree has been obtained by 2.515 doctoral </w:t>
      </w:r>
      <w:r w:rsidR="00C93902" w:rsidRPr="00E0768B">
        <w:rPr>
          <w:bCs/>
        </w:rPr>
        <w:t>candidates</w:t>
      </w:r>
      <w:r w:rsidR="00C93902">
        <w:rPr>
          <w:bCs/>
        </w:rPr>
        <w:t xml:space="preserve"> from 44 scientific disciplines</w:t>
      </w:r>
      <w:r w:rsidRPr="00E0768B">
        <w:rPr>
          <w:bCs/>
        </w:rPr>
        <w:t>. The University of Sarajevo has published several thousands of textbooks, books, journals, and scientific papers, and it also implemented several thousands of international and national research projects.</w:t>
      </w:r>
    </w:p>
    <w:p w:rsidR="001922C4" w:rsidRPr="00E0768B" w:rsidRDefault="001922C4" w:rsidP="00E0768B">
      <w:pPr>
        <w:jc w:val="both"/>
      </w:pPr>
    </w:p>
    <w:p w:rsidR="00DE4A6B" w:rsidRPr="00E0768B" w:rsidRDefault="00DE4A6B" w:rsidP="00E0768B">
      <w:pPr>
        <w:jc w:val="both"/>
      </w:pPr>
    </w:p>
    <w:p w:rsidR="00DE4A6B" w:rsidRPr="00E0768B" w:rsidRDefault="00DE4A6B" w:rsidP="00E0768B">
      <w:pPr>
        <w:jc w:val="both"/>
      </w:pPr>
    </w:p>
    <w:p w:rsidR="001922C4" w:rsidRPr="00E0768B" w:rsidRDefault="001922C4" w:rsidP="00E0768B">
      <w:pPr>
        <w:jc w:val="both"/>
      </w:pPr>
      <w:r w:rsidRPr="00E0768B">
        <w:t xml:space="preserve">The orientation of the University of Sarajevo, which we want to pursue, is the integration into world academic trends and a continuous striving to enhance our international reputation. </w:t>
      </w:r>
    </w:p>
    <w:p w:rsidR="001922C4" w:rsidRPr="00E0768B" w:rsidRDefault="001922C4" w:rsidP="00E0768B">
      <w:pPr>
        <w:jc w:val="both"/>
      </w:pPr>
    </w:p>
    <w:p w:rsidR="001922C4" w:rsidRPr="00E0768B" w:rsidRDefault="001922C4" w:rsidP="00E0768B">
      <w:pPr>
        <w:jc w:val="both"/>
      </w:pPr>
    </w:p>
    <w:p w:rsidR="001922C4" w:rsidRPr="00E0768B" w:rsidRDefault="001922C4" w:rsidP="00E0768B">
      <w:pPr>
        <w:jc w:val="both"/>
        <w:rPr>
          <w:bCs/>
        </w:rPr>
      </w:pPr>
      <w:r w:rsidRPr="00E0768B">
        <w:rPr>
          <w:bCs/>
        </w:rPr>
        <w:t xml:space="preserve">The member institutions of the University of Sarajevo today are the 20 faculties, 3 academies, 3 joined members: Faculty of Islamic Sciences, Faculty of </w:t>
      </w:r>
      <w:r w:rsidR="002C3B89" w:rsidRPr="00E0768B">
        <w:rPr>
          <w:bCs/>
        </w:rPr>
        <w:t>Catholic</w:t>
      </w:r>
      <w:r w:rsidRPr="00E0768B">
        <w:rPr>
          <w:bCs/>
        </w:rPr>
        <w:t xml:space="preserve"> Theology and Faculty of </w:t>
      </w:r>
      <w:r w:rsidR="002C3B89" w:rsidRPr="00E0768B">
        <w:rPr>
          <w:bCs/>
        </w:rPr>
        <w:t>Public</w:t>
      </w:r>
      <w:r w:rsidRPr="00E0768B">
        <w:rPr>
          <w:bCs/>
        </w:rPr>
        <w:t xml:space="preserve"> </w:t>
      </w:r>
      <w:r w:rsidR="002C3B89" w:rsidRPr="00E0768B">
        <w:rPr>
          <w:bCs/>
        </w:rPr>
        <w:t>Administration, 4</w:t>
      </w:r>
      <w:r w:rsidRPr="00E0768B">
        <w:rPr>
          <w:bCs/>
        </w:rPr>
        <w:t xml:space="preserve"> institutes, 3 university </w:t>
      </w:r>
      <w:r w:rsidR="00E0768B" w:rsidRPr="00E0768B">
        <w:rPr>
          <w:bCs/>
        </w:rPr>
        <w:t>centers</w:t>
      </w:r>
      <w:r w:rsidRPr="00E0768B">
        <w:rPr>
          <w:bCs/>
        </w:rPr>
        <w:t>, National and University Library, Clinical Centre</w:t>
      </w:r>
      <w:r w:rsidR="002C3B89" w:rsidRPr="00E0768B">
        <w:rPr>
          <w:bCs/>
        </w:rPr>
        <w:t xml:space="preserve"> of the University of Sarajevo</w:t>
      </w:r>
      <w:r w:rsidRPr="00E0768B">
        <w:rPr>
          <w:bCs/>
        </w:rPr>
        <w:t xml:space="preserve">, and the Students' Parliament. </w:t>
      </w:r>
    </w:p>
    <w:p w:rsidR="001922C4" w:rsidRPr="00E0768B" w:rsidRDefault="001922C4" w:rsidP="00E0768B">
      <w:pPr>
        <w:jc w:val="both"/>
      </w:pPr>
    </w:p>
    <w:p w:rsidR="00DE4A6B" w:rsidRPr="00E0768B" w:rsidRDefault="00DE4A6B" w:rsidP="00E0768B">
      <w:pPr>
        <w:jc w:val="both"/>
      </w:pPr>
    </w:p>
    <w:p w:rsidR="002C3B89" w:rsidRPr="00E0768B" w:rsidRDefault="002C3B89" w:rsidP="00E0768B">
      <w:pPr>
        <w:jc w:val="both"/>
      </w:pPr>
      <w:r w:rsidRPr="00E0768B">
        <w:t xml:space="preserve">The fact that Danis </w:t>
      </w:r>
      <w:r w:rsidR="00E0768B" w:rsidRPr="00E0768B">
        <w:t>Tanović</w:t>
      </w:r>
      <w:r w:rsidR="002764B7">
        <w:t>,</w:t>
      </w:r>
      <w:r w:rsidRPr="00E0768B">
        <w:t xml:space="preserve"> </w:t>
      </w:r>
      <w:r w:rsidR="0016080F">
        <w:t>S</w:t>
      </w:r>
      <w:r w:rsidRPr="00E0768B">
        <w:t xml:space="preserve">enior lecturer at the Academy of </w:t>
      </w:r>
      <w:r w:rsidR="00E0768B" w:rsidRPr="00E0768B">
        <w:t>Performing</w:t>
      </w:r>
      <w:r w:rsidRPr="00E0768B">
        <w:t xml:space="preserve"> Arts, University of Sarajevo, respected director and scr</w:t>
      </w:r>
      <w:r w:rsidR="00214908">
        <w:t>ipt</w:t>
      </w:r>
      <w:r w:rsidRPr="00E0768B">
        <w:t xml:space="preserve">writer, the first winner of Oscar from Bosnia and Herzegovina, the most referential </w:t>
      </w:r>
      <w:r w:rsidR="00E0768B" w:rsidRPr="00E0768B">
        <w:t>artist</w:t>
      </w:r>
      <w:r w:rsidRPr="00E0768B">
        <w:t xml:space="preserve"> when it is about received prizes for his films, including more than 60 international awards just for   the film “No Man’s Land” is candidate for conferring the University of Sarajevo’s honorary doctorate, makes me particularly glad. </w:t>
      </w:r>
    </w:p>
    <w:p w:rsidR="00DE4A6B" w:rsidRPr="00E0768B" w:rsidRDefault="00DE4A6B" w:rsidP="00E0768B">
      <w:pPr>
        <w:jc w:val="both"/>
      </w:pPr>
    </w:p>
    <w:p w:rsidR="002C3B89" w:rsidRPr="00E0768B" w:rsidRDefault="00E0768B" w:rsidP="00E0768B">
      <w:pPr>
        <w:autoSpaceDE w:val="0"/>
        <w:autoSpaceDN w:val="0"/>
        <w:adjustRightInd w:val="0"/>
        <w:spacing w:after="200"/>
        <w:jc w:val="both"/>
        <w:rPr>
          <w:rFonts w:eastAsiaTheme="minorHAnsi"/>
        </w:rPr>
      </w:pPr>
      <w:r w:rsidRPr="00E0768B">
        <w:rPr>
          <w:rFonts w:eastAsiaTheme="minorHAnsi"/>
        </w:rPr>
        <w:t>He</w:t>
      </w:r>
      <w:r w:rsidR="002C3B89" w:rsidRPr="00E0768B">
        <w:rPr>
          <w:rFonts w:eastAsiaTheme="minorHAnsi"/>
        </w:rPr>
        <w:t xml:space="preserve"> </w:t>
      </w:r>
      <w:r w:rsidRPr="00E0768B">
        <w:rPr>
          <w:rFonts w:eastAsiaTheme="minorHAnsi"/>
        </w:rPr>
        <w:t>presented</w:t>
      </w:r>
      <w:r w:rsidR="002C3B89" w:rsidRPr="00E0768B">
        <w:rPr>
          <w:rFonts w:eastAsiaTheme="minorHAnsi"/>
        </w:rPr>
        <w:t xml:space="preserve"> in true artistic spirit the Bosnia and Herzegovina in all meridians and parallels of our planet. We can say with proud that he is considered as the classic of the European film art, </w:t>
      </w:r>
      <w:r w:rsidRPr="00E0768B">
        <w:rPr>
          <w:rFonts w:eastAsiaTheme="minorHAnsi"/>
        </w:rPr>
        <w:t>placing</w:t>
      </w:r>
      <w:r w:rsidR="002C3B89" w:rsidRPr="00E0768B">
        <w:rPr>
          <w:rFonts w:eastAsiaTheme="minorHAnsi"/>
        </w:rPr>
        <w:t xml:space="preserve"> him shoulder to shoulder with the most acclaimed artists in the world.</w:t>
      </w:r>
    </w:p>
    <w:p w:rsidR="002C3B89" w:rsidRPr="00E0768B" w:rsidRDefault="002C3B89" w:rsidP="00E0768B">
      <w:pPr>
        <w:autoSpaceDE w:val="0"/>
        <w:autoSpaceDN w:val="0"/>
        <w:adjustRightInd w:val="0"/>
        <w:spacing w:after="200"/>
        <w:jc w:val="both"/>
        <w:rPr>
          <w:rFonts w:eastAsiaTheme="minorHAnsi"/>
        </w:rPr>
      </w:pPr>
    </w:p>
    <w:p w:rsidR="002C3B89" w:rsidRPr="00E0768B" w:rsidRDefault="00AB721F" w:rsidP="00E0768B">
      <w:pPr>
        <w:autoSpaceDE w:val="0"/>
        <w:autoSpaceDN w:val="0"/>
        <w:adjustRightInd w:val="0"/>
        <w:spacing w:after="200"/>
        <w:jc w:val="both"/>
        <w:rPr>
          <w:rFonts w:eastAsiaTheme="minorHAnsi"/>
        </w:rPr>
      </w:pPr>
      <w:r>
        <w:rPr>
          <w:rFonts w:eastAsiaTheme="minorHAnsi"/>
        </w:rPr>
        <w:t>And after "traveling</w:t>
      </w:r>
      <w:r w:rsidR="002C3B89" w:rsidRPr="00E0768B">
        <w:rPr>
          <w:rFonts w:eastAsiaTheme="minorHAnsi"/>
        </w:rPr>
        <w:t xml:space="preserve"> - </w:t>
      </w:r>
      <w:r>
        <w:rPr>
          <w:rFonts w:eastAsiaTheme="minorHAnsi"/>
        </w:rPr>
        <w:t>residing</w:t>
      </w:r>
      <w:r w:rsidR="002C3B89" w:rsidRPr="00E0768B">
        <w:rPr>
          <w:rFonts w:eastAsiaTheme="minorHAnsi"/>
        </w:rPr>
        <w:t>" in Europe and the world</w:t>
      </w:r>
      <w:r w:rsidR="00E0768B" w:rsidRPr="00E0768B">
        <w:rPr>
          <w:rFonts w:eastAsiaTheme="minorHAnsi"/>
        </w:rPr>
        <w:t>, Danis</w:t>
      </w:r>
      <w:r>
        <w:rPr>
          <w:rFonts w:eastAsiaTheme="minorHAnsi"/>
        </w:rPr>
        <w:t xml:space="preserve"> has returned</w:t>
      </w:r>
      <w:r w:rsidR="002C3B89" w:rsidRPr="00E0768B">
        <w:rPr>
          <w:rFonts w:eastAsiaTheme="minorHAnsi"/>
        </w:rPr>
        <w:t xml:space="preserve"> to his country, his language, </w:t>
      </w:r>
      <w:r>
        <w:rPr>
          <w:rFonts w:eastAsiaTheme="minorHAnsi"/>
        </w:rPr>
        <w:t>h</w:t>
      </w:r>
      <w:r w:rsidR="002C3B89" w:rsidRPr="00E0768B">
        <w:rPr>
          <w:rFonts w:eastAsiaTheme="minorHAnsi"/>
        </w:rPr>
        <w:t>is people, not to the man's land.</w:t>
      </w:r>
    </w:p>
    <w:p w:rsidR="002C3B89" w:rsidRPr="00E0768B" w:rsidRDefault="002C3B89" w:rsidP="00E0768B">
      <w:pPr>
        <w:autoSpaceDE w:val="0"/>
        <w:autoSpaceDN w:val="0"/>
        <w:adjustRightInd w:val="0"/>
        <w:spacing w:after="200"/>
        <w:jc w:val="both"/>
        <w:rPr>
          <w:rFonts w:eastAsiaTheme="minorHAnsi"/>
        </w:rPr>
      </w:pPr>
    </w:p>
    <w:p w:rsidR="002C3B89" w:rsidRPr="00E0768B" w:rsidRDefault="002C3B89" w:rsidP="00E0768B">
      <w:pPr>
        <w:autoSpaceDE w:val="0"/>
        <w:autoSpaceDN w:val="0"/>
        <w:adjustRightInd w:val="0"/>
        <w:spacing w:after="200"/>
        <w:jc w:val="both"/>
        <w:rPr>
          <w:rFonts w:eastAsiaTheme="minorHAnsi"/>
        </w:rPr>
      </w:pPr>
      <w:r w:rsidRPr="00E0768B">
        <w:rPr>
          <w:rFonts w:eastAsiaTheme="minorHAnsi"/>
        </w:rPr>
        <w:t>His artistic work, his knowledge and skills Senior lecturer Tanović transfers to students, continuing the mission of a director and screenwriter, and skilled educator in order to produce a new generation of artists who will, like him, promote our country, our only country- Bosnia and Herzegovina.</w:t>
      </w:r>
    </w:p>
    <w:p w:rsidR="002C3B89" w:rsidRPr="00E0768B" w:rsidRDefault="002C3B89" w:rsidP="00E0768B">
      <w:pPr>
        <w:autoSpaceDE w:val="0"/>
        <w:autoSpaceDN w:val="0"/>
        <w:adjustRightInd w:val="0"/>
        <w:spacing w:after="200"/>
        <w:jc w:val="both"/>
        <w:rPr>
          <w:rFonts w:eastAsiaTheme="minorHAnsi"/>
        </w:rPr>
      </w:pPr>
    </w:p>
    <w:p w:rsidR="002C3B89" w:rsidRPr="00E0768B" w:rsidRDefault="002C3B89" w:rsidP="00E0768B">
      <w:pPr>
        <w:autoSpaceDE w:val="0"/>
        <w:autoSpaceDN w:val="0"/>
        <w:adjustRightInd w:val="0"/>
        <w:spacing w:after="200"/>
        <w:jc w:val="both"/>
        <w:rPr>
          <w:rFonts w:eastAsiaTheme="minorHAnsi"/>
        </w:rPr>
      </w:pPr>
      <w:r w:rsidRPr="00E0768B">
        <w:rPr>
          <w:rFonts w:eastAsiaTheme="minorHAnsi"/>
        </w:rPr>
        <w:t xml:space="preserve">On the behest of the entire academic community and in my own name, I would like to wish </w:t>
      </w:r>
      <w:r w:rsidR="009B3720">
        <w:rPr>
          <w:rFonts w:eastAsiaTheme="minorHAnsi"/>
        </w:rPr>
        <w:t xml:space="preserve">to </w:t>
      </w:r>
      <w:r w:rsidRPr="00E0768B">
        <w:rPr>
          <w:rFonts w:eastAsiaTheme="minorHAnsi"/>
        </w:rPr>
        <w:t xml:space="preserve">you, Senior lecturer </w:t>
      </w:r>
      <w:r w:rsidR="00E0768B" w:rsidRPr="00E0768B">
        <w:rPr>
          <w:rFonts w:eastAsiaTheme="minorHAnsi"/>
        </w:rPr>
        <w:t>Tanović</w:t>
      </w:r>
      <w:r w:rsidRPr="00E0768B">
        <w:rPr>
          <w:rFonts w:eastAsiaTheme="minorHAnsi"/>
        </w:rPr>
        <w:t xml:space="preserve">, and </w:t>
      </w:r>
      <w:r w:rsidR="009B3720">
        <w:rPr>
          <w:rFonts w:eastAsiaTheme="minorHAnsi"/>
        </w:rPr>
        <w:t xml:space="preserve">to </w:t>
      </w:r>
      <w:r w:rsidRPr="00E0768B">
        <w:rPr>
          <w:rFonts w:eastAsiaTheme="minorHAnsi"/>
        </w:rPr>
        <w:t xml:space="preserve">your family that this solemn act of conferring an honorary </w:t>
      </w:r>
      <w:r w:rsidR="00E0768B" w:rsidRPr="00E0768B">
        <w:rPr>
          <w:rFonts w:eastAsiaTheme="minorHAnsi"/>
        </w:rPr>
        <w:t>doctor</w:t>
      </w:r>
      <w:r w:rsidR="00E0768B">
        <w:rPr>
          <w:rFonts w:eastAsiaTheme="minorHAnsi"/>
        </w:rPr>
        <w:t>ate</w:t>
      </w:r>
      <w:r w:rsidR="00E0768B" w:rsidRPr="00E0768B">
        <w:rPr>
          <w:rFonts w:eastAsiaTheme="minorHAnsi"/>
        </w:rPr>
        <w:t xml:space="preserve"> upon</w:t>
      </w:r>
      <w:r w:rsidR="00E0768B">
        <w:rPr>
          <w:rFonts w:eastAsiaTheme="minorHAnsi"/>
        </w:rPr>
        <w:t xml:space="preserve"> you </w:t>
      </w:r>
      <w:r w:rsidRPr="00E0768B">
        <w:rPr>
          <w:rFonts w:eastAsiaTheme="minorHAnsi"/>
        </w:rPr>
        <w:t>be further encouragement to your future success in both the public and private life.</w:t>
      </w:r>
    </w:p>
    <w:p w:rsidR="00DE4A6B" w:rsidRPr="00E0768B" w:rsidRDefault="00DE4A6B" w:rsidP="00E0768B">
      <w:pPr>
        <w:jc w:val="both"/>
      </w:pPr>
    </w:p>
    <w:p w:rsidR="002C3B89" w:rsidRPr="00E0768B" w:rsidRDefault="002C3B89" w:rsidP="00E0768B">
      <w:pPr>
        <w:jc w:val="both"/>
      </w:pPr>
      <w:r w:rsidRPr="00E0768B">
        <w:t>Thank you!</w:t>
      </w:r>
    </w:p>
    <w:p w:rsidR="00DE4A6B" w:rsidRPr="00E0768B" w:rsidRDefault="00DE4A6B" w:rsidP="00E0768B">
      <w:pPr>
        <w:jc w:val="both"/>
      </w:pPr>
    </w:p>
    <w:p w:rsidR="00DE4A6B" w:rsidRPr="00E0768B" w:rsidRDefault="00DE4A6B" w:rsidP="00E0768B">
      <w:pPr>
        <w:jc w:val="both"/>
      </w:pPr>
    </w:p>
    <w:p w:rsidR="00DE4A6B" w:rsidRPr="00E0768B" w:rsidRDefault="00DE4A6B" w:rsidP="00E0768B">
      <w:pPr>
        <w:jc w:val="both"/>
      </w:pPr>
    </w:p>
    <w:p w:rsidR="00DE4A6B" w:rsidRPr="00E0768B" w:rsidRDefault="00DE4A6B" w:rsidP="00E0768B">
      <w:pPr>
        <w:jc w:val="both"/>
      </w:pPr>
    </w:p>
    <w:p w:rsidR="00D060B1" w:rsidRPr="00E0768B" w:rsidRDefault="00D060B1" w:rsidP="00E0768B">
      <w:pPr>
        <w:jc w:val="both"/>
      </w:pPr>
    </w:p>
    <w:sectPr w:rsidR="00D060B1" w:rsidRPr="00E0768B" w:rsidSect="00902F33">
      <w:footerReference w:type="even" r:id="rId4"/>
      <w:footerReference w:type="default" r:id="rId5"/>
      <w:pgSz w:w="12240" w:h="15840"/>
      <w:pgMar w:top="680" w:right="1797" w:bottom="851" w:left="179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5" w:rsidRDefault="009B3720" w:rsidP="00BA4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185" w:rsidRDefault="009B3720" w:rsidP="00902F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85" w:rsidRDefault="009B3720" w:rsidP="00BA4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6185" w:rsidRDefault="009B3720" w:rsidP="00902F3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B"/>
    <w:rsid w:val="00093D8F"/>
    <w:rsid w:val="0016080F"/>
    <w:rsid w:val="001922C4"/>
    <w:rsid w:val="00214908"/>
    <w:rsid w:val="002764B7"/>
    <w:rsid w:val="002C3B89"/>
    <w:rsid w:val="004C7F6E"/>
    <w:rsid w:val="00665C1E"/>
    <w:rsid w:val="0076775F"/>
    <w:rsid w:val="009B3720"/>
    <w:rsid w:val="00AB721F"/>
    <w:rsid w:val="00BB1BD6"/>
    <w:rsid w:val="00C93902"/>
    <w:rsid w:val="00D060B1"/>
    <w:rsid w:val="00DE4A6B"/>
    <w:rsid w:val="00E0768B"/>
    <w:rsid w:val="00E821F0"/>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pPr>
        <w:ind w:righ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B"/>
    <w:pPr>
      <w:ind w:right="0"/>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4A6B"/>
    <w:pPr>
      <w:tabs>
        <w:tab w:val="center" w:pos="4536"/>
        <w:tab w:val="right" w:pos="9072"/>
      </w:tabs>
    </w:pPr>
  </w:style>
  <w:style w:type="character" w:customStyle="1" w:styleId="FooterChar">
    <w:name w:val="Footer Char"/>
    <w:basedOn w:val="DefaultParagraphFont"/>
    <w:link w:val="Footer"/>
    <w:rsid w:val="00DE4A6B"/>
    <w:rPr>
      <w:rFonts w:eastAsia="Times New Roman"/>
      <w:lang w:val="en-US"/>
    </w:rPr>
  </w:style>
  <w:style w:type="character" w:styleId="PageNumber">
    <w:name w:val="page number"/>
    <w:basedOn w:val="DefaultParagraphFont"/>
    <w:rsid w:val="00DE4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dcterms:created xsi:type="dcterms:W3CDTF">2011-06-08T20:27:00Z</dcterms:created>
  <dcterms:modified xsi:type="dcterms:W3CDTF">2011-06-08T21:10:00Z</dcterms:modified>
</cp:coreProperties>
</file>